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5A" w:rsidRDefault="005B415A" w:rsidP="005B415A">
      <w:pPr>
        <w:pStyle w:val="MSGENFONTSTYLENAMETEMPLATEROLENUMBERMSGENFONTSTYLENAMEBYROLETEXT30"/>
        <w:shd w:val="clear" w:color="auto" w:fill="auto"/>
        <w:spacing w:line="360" w:lineRule="auto"/>
        <w:rPr>
          <w:sz w:val="22"/>
          <w:szCs w:val="22"/>
          <w:lang w:val="es-MX"/>
        </w:rPr>
      </w:pPr>
      <w:r w:rsidRPr="000E5F0F">
        <w:rPr>
          <w:sz w:val="22"/>
          <w:szCs w:val="22"/>
          <w:lang w:val="es-MX"/>
        </w:rPr>
        <w:t>REGLAMENTO INTERNO DE LAS CONDICIONES GENERALES DE TRABAJO DEL H. AYUNTAMIENTO CONSTITUCIONAL DE AYUTLA, JALISCO.</w:t>
      </w:r>
    </w:p>
    <w:p w:rsidR="005B415A" w:rsidRPr="005B415A" w:rsidRDefault="005B415A" w:rsidP="005B415A">
      <w:pPr>
        <w:pStyle w:val="MSGENFONTSTYLENAMETEMPLATEROLENUMBERMSGENFONTSTYLENAMEBYROLETEXT30"/>
        <w:shd w:val="clear" w:color="auto" w:fill="auto"/>
        <w:spacing w:after="224"/>
        <w:jc w:val="both"/>
        <w:rPr>
          <w:b w:val="0"/>
          <w:lang w:val="es-MX"/>
        </w:rPr>
      </w:pPr>
      <w:r w:rsidRPr="005B415A">
        <w:rPr>
          <w:b w:val="0"/>
          <w:lang w:val="es-MX"/>
        </w:rPr>
        <w:t>CAPITULO I</w:t>
      </w:r>
      <w:r>
        <w:rPr>
          <w:b w:val="0"/>
          <w:lang w:val="es-MX"/>
        </w:rPr>
        <w:t xml:space="preserve">: </w:t>
      </w:r>
      <w:r w:rsidRPr="005B415A">
        <w:rPr>
          <w:b w:val="0"/>
          <w:lang w:val="es-MX"/>
        </w:rPr>
        <w:t>DISPOSICIONES GENERALES</w:t>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t>2</w:t>
      </w:r>
    </w:p>
    <w:p w:rsidR="005B415A" w:rsidRPr="005B415A" w:rsidRDefault="005B415A" w:rsidP="005B415A">
      <w:pPr>
        <w:pStyle w:val="MSGENFONTSTYLENAMETEMPLATEROLENUMBERMSGENFONTSTYLENAMEBYROLETEXT30"/>
        <w:shd w:val="clear" w:color="auto" w:fill="auto"/>
        <w:spacing w:after="0" w:line="224" w:lineRule="exact"/>
        <w:jc w:val="both"/>
        <w:rPr>
          <w:b w:val="0"/>
          <w:lang w:val="es-MX"/>
        </w:rPr>
      </w:pPr>
      <w:r w:rsidRPr="005B415A">
        <w:rPr>
          <w:b w:val="0"/>
          <w:lang w:val="es-MX"/>
        </w:rPr>
        <w:t>CAPITULO II</w:t>
      </w:r>
      <w:r>
        <w:rPr>
          <w:b w:val="0"/>
          <w:lang w:val="es-MX"/>
        </w:rPr>
        <w:t xml:space="preserve">: </w:t>
      </w:r>
      <w:r w:rsidRPr="005B415A">
        <w:rPr>
          <w:b w:val="0"/>
          <w:lang w:val="es-MX"/>
        </w:rPr>
        <w:t>DE LA INTENSIDAD Y CALIDAD DEL TRABAJO</w:t>
      </w:r>
      <w:r w:rsidRPr="005B415A">
        <w:rPr>
          <w:rStyle w:val="MSGENFONTSTYLENAMETEMPLATEROLENUMBERMSGENFONTSTYLENAMEBYROLETEXT3MSGENFONTSTYLEMODIFERNOTBOLD"/>
          <w:lang w:val="es-MX"/>
        </w:rPr>
        <w:t>.</w:t>
      </w:r>
      <w:r>
        <w:rPr>
          <w:rStyle w:val="MSGENFONTSTYLENAMETEMPLATEROLENUMBERMSGENFONTSTYLENAMEBYROLETEXT3MSGENFONTSTYLEMODIFERNOTBOLD"/>
          <w:lang w:val="es-MX"/>
        </w:rPr>
        <w:tab/>
      </w:r>
      <w:r>
        <w:rPr>
          <w:rStyle w:val="MSGENFONTSTYLENAMETEMPLATEROLENUMBERMSGENFONTSTYLENAMEBYROLETEXT3MSGENFONTSTYLEMODIFERNOTBOLD"/>
          <w:lang w:val="es-MX"/>
        </w:rPr>
        <w:tab/>
      </w:r>
      <w:r>
        <w:rPr>
          <w:rStyle w:val="MSGENFONTSTYLENAMETEMPLATEROLENUMBERMSGENFONTSTYLENAMEBYROLETEXT3MSGENFONTSTYLEMODIFERNOTBOLD"/>
          <w:lang w:val="es-MX"/>
        </w:rPr>
        <w:tab/>
      </w:r>
      <w:r>
        <w:rPr>
          <w:rStyle w:val="MSGENFONTSTYLENAMETEMPLATEROLENUMBERMSGENFONTSTYLENAMEBYROLETEXT3MSGENFONTSTYLEMODIFERNOTBOLD"/>
          <w:lang w:val="es-MX"/>
        </w:rPr>
        <w:tab/>
        <w:t>3</w:t>
      </w:r>
    </w:p>
    <w:p w:rsidR="005B415A" w:rsidRDefault="005B415A" w:rsidP="005B415A">
      <w:pPr>
        <w:pStyle w:val="MSGENFONTSTYLENAMETEMPLATEROLENUMBERMSGENFONTSTYLENAMEBYROLETEXT30"/>
        <w:shd w:val="clear" w:color="auto" w:fill="auto"/>
        <w:spacing w:after="0"/>
        <w:rPr>
          <w:lang w:val="es-MX"/>
        </w:rPr>
      </w:pPr>
    </w:p>
    <w:p w:rsidR="005B415A" w:rsidRDefault="005B415A" w:rsidP="005B415A">
      <w:pPr>
        <w:pStyle w:val="MSGENFONTSTYLENAMETEMPLATEROLENUMBERMSGENFONTSTYLENAMEBYROLETEXT30"/>
        <w:shd w:val="clear" w:color="auto" w:fill="auto"/>
        <w:spacing w:after="0"/>
        <w:jc w:val="both"/>
        <w:rPr>
          <w:b w:val="0"/>
          <w:lang w:val="es-MX"/>
        </w:rPr>
      </w:pPr>
      <w:r w:rsidRPr="005B415A">
        <w:rPr>
          <w:b w:val="0"/>
          <w:lang w:val="es-MX"/>
        </w:rPr>
        <w:t>CAPITULO III</w:t>
      </w:r>
      <w:r>
        <w:rPr>
          <w:b w:val="0"/>
          <w:lang w:val="es-MX"/>
        </w:rPr>
        <w:t xml:space="preserve">: </w:t>
      </w:r>
      <w:r w:rsidRPr="005B415A">
        <w:rPr>
          <w:b w:val="0"/>
          <w:lang w:val="es-MX"/>
        </w:rPr>
        <w:t>DE LAS MEDIDAS QUE DEBEN DE ADOPTARSE PARA PREVENIR</w:t>
      </w:r>
    </w:p>
    <w:p w:rsidR="005B415A" w:rsidRPr="005B415A" w:rsidRDefault="005B415A" w:rsidP="005B415A">
      <w:pPr>
        <w:pStyle w:val="MSGENFONTSTYLENAMETEMPLATEROLENUMBERMSGENFONTSTYLENAMEBYROLETEXT30"/>
        <w:shd w:val="clear" w:color="auto" w:fill="auto"/>
        <w:spacing w:after="0"/>
        <w:jc w:val="both"/>
        <w:rPr>
          <w:b w:val="0"/>
          <w:lang w:val="es-MX"/>
        </w:rPr>
      </w:pPr>
      <w:r w:rsidRPr="005B415A">
        <w:rPr>
          <w:b w:val="0"/>
          <w:lang w:val="es-MX"/>
        </w:rPr>
        <w:t>LA REALIZACION DE</w:t>
      </w:r>
      <w:r>
        <w:rPr>
          <w:b w:val="0"/>
          <w:lang w:val="es-MX"/>
        </w:rPr>
        <w:t xml:space="preserve"> </w:t>
      </w:r>
      <w:r w:rsidRPr="005B415A">
        <w:rPr>
          <w:b w:val="0"/>
          <w:lang w:val="es-MX"/>
        </w:rPr>
        <w:t>RIESGOS PROFESIONALES</w:t>
      </w:r>
      <w:r>
        <w:rPr>
          <w:b w:val="0"/>
          <w:lang w:val="es-MX"/>
        </w:rPr>
        <w:tab/>
      </w:r>
      <w:r>
        <w:rPr>
          <w:b w:val="0"/>
          <w:lang w:val="es-MX"/>
        </w:rPr>
        <w:tab/>
      </w:r>
      <w:r>
        <w:rPr>
          <w:b w:val="0"/>
          <w:lang w:val="es-MX"/>
        </w:rPr>
        <w:tab/>
      </w:r>
      <w:r>
        <w:rPr>
          <w:b w:val="0"/>
          <w:lang w:val="es-MX"/>
        </w:rPr>
        <w:tab/>
      </w:r>
      <w:r>
        <w:rPr>
          <w:b w:val="0"/>
          <w:lang w:val="es-MX"/>
        </w:rPr>
        <w:tab/>
      </w:r>
      <w:r>
        <w:rPr>
          <w:b w:val="0"/>
          <w:lang w:val="es-MX"/>
        </w:rPr>
        <w:tab/>
        <w:t>4</w:t>
      </w:r>
    </w:p>
    <w:p w:rsidR="005B415A" w:rsidRDefault="005B415A" w:rsidP="005B415A">
      <w:pPr>
        <w:pStyle w:val="MSGENFONTSTYLENAMETEMPLATEROLENUMBERMSGENFONTSTYLENAMEBYROLETEXT30"/>
        <w:shd w:val="clear" w:color="auto" w:fill="auto"/>
        <w:spacing w:after="0"/>
        <w:jc w:val="both"/>
        <w:rPr>
          <w:b w:val="0"/>
          <w:lang w:val="es-MX"/>
        </w:rPr>
      </w:pPr>
    </w:p>
    <w:p w:rsidR="005B415A" w:rsidRDefault="005B415A" w:rsidP="005B415A">
      <w:pPr>
        <w:pStyle w:val="MSGENFONTSTYLENAMETEMPLATEROLENUMBERMSGENFONTSTYLENAMEBYROLETEXT30"/>
        <w:shd w:val="clear" w:color="auto" w:fill="auto"/>
        <w:spacing w:after="0"/>
        <w:jc w:val="both"/>
        <w:rPr>
          <w:b w:val="0"/>
          <w:lang w:val="es-MX"/>
        </w:rPr>
      </w:pPr>
      <w:r w:rsidRPr="005B415A">
        <w:rPr>
          <w:b w:val="0"/>
          <w:lang w:val="es-MX"/>
        </w:rPr>
        <w:t>CAPITULO IV</w:t>
      </w:r>
      <w:r>
        <w:rPr>
          <w:b w:val="0"/>
          <w:lang w:val="es-MX"/>
        </w:rPr>
        <w:t xml:space="preserve">: </w:t>
      </w:r>
      <w:r w:rsidRPr="005B415A">
        <w:rPr>
          <w:b w:val="0"/>
          <w:lang w:val="es-MX"/>
        </w:rPr>
        <w:t xml:space="preserve">DE LAS OBLIGACIONES Y PROHIBICIONES DE LOS TRABAJADORES </w:t>
      </w:r>
    </w:p>
    <w:p w:rsidR="005B415A" w:rsidRPr="005B415A" w:rsidRDefault="005B415A" w:rsidP="005B415A">
      <w:pPr>
        <w:pStyle w:val="MSGENFONTSTYLENAMETEMPLATEROLENUMBERMSGENFONTSTYLENAMEBYROLETEXT30"/>
        <w:shd w:val="clear" w:color="auto" w:fill="auto"/>
        <w:spacing w:after="0"/>
        <w:jc w:val="both"/>
        <w:rPr>
          <w:b w:val="0"/>
          <w:lang w:val="es-MX"/>
        </w:rPr>
      </w:pPr>
      <w:r w:rsidRPr="005B415A">
        <w:rPr>
          <w:b w:val="0"/>
          <w:lang w:val="es-MX"/>
        </w:rPr>
        <w:t>DEL</w:t>
      </w:r>
      <w:r>
        <w:rPr>
          <w:b w:val="0"/>
          <w:lang w:val="es-MX"/>
        </w:rPr>
        <w:t xml:space="preserve"> </w:t>
      </w:r>
      <w:r w:rsidRPr="005B415A">
        <w:rPr>
          <w:b w:val="0"/>
          <w:lang w:val="es-MX"/>
        </w:rPr>
        <w:t>H. AYUNTAMIENTO</w:t>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t>4</w:t>
      </w:r>
    </w:p>
    <w:p w:rsidR="005B415A" w:rsidRDefault="005B415A" w:rsidP="005B415A">
      <w:pPr>
        <w:pStyle w:val="MSGENFONTSTYLENAMETEMPLATEROLENUMBERMSGENFONTSTYLENAMEBYROLETEXT30"/>
        <w:shd w:val="clear" w:color="auto" w:fill="auto"/>
        <w:spacing w:after="0" w:line="226" w:lineRule="exact"/>
        <w:jc w:val="both"/>
        <w:rPr>
          <w:b w:val="0"/>
          <w:lang w:val="es-MX"/>
        </w:rPr>
      </w:pPr>
    </w:p>
    <w:p w:rsidR="005B415A" w:rsidRPr="005B415A" w:rsidRDefault="005B415A" w:rsidP="005B415A">
      <w:pPr>
        <w:pStyle w:val="MSGENFONTSTYLENAMETEMPLATEROLENUMBERMSGENFONTSTYLENAMEBYROLETEXT30"/>
        <w:shd w:val="clear" w:color="auto" w:fill="auto"/>
        <w:spacing w:after="0" w:line="226" w:lineRule="exact"/>
        <w:jc w:val="both"/>
        <w:rPr>
          <w:b w:val="0"/>
          <w:lang w:val="es-MX"/>
        </w:rPr>
      </w:pPr>
      <w:r w:rsidRPr="005B415A">
        <w:rPr>
          <w:b w:val="0"/>
          <w:lang w:val="es-MX"/>
        </w:rPr>
        <w:t>CAPITULO V</w:t>
      </w:r>
      <w:r>
        <w:rPr>
          <w:b w:val="0"/>
          <w:lang w:val="es-MX"/>
        </w:rPr>
        <w:t xml:space="preserve">: </w:t>
      </w:r>
      <w:r w:rsidRPr="005B415A">
        <w:rPr>
          <w:b w:val="0"/>
          <w:lang w:val="es-MX"/>
        </w:rPr>
        <w:t>DE LAS CORRECCIONES DISCIPLINARIAS</w:t>
      </w:r>
      <w:r>
        <w:rPr>
          <w:b w:val="0"/>
          <w:lang w:val="es-MX"/>
        </w:rPr>
        <w:t xml:space="preserve"> Y LA FORMA DE APLICARLAS</w:t>
      </w:r>
      <w:r>
        <w:rPr>
          <w:b w:val="0"/>
          <w:lang w:val="es-MX"/>
        </w:rPr>
        <w:tab/>
        <w:t>6</w:t>
      </w:r>
    </w:p>
    <w:p w:rsidR="005B415A" w:rsidRDefault="005B415A" w:rsidP="005B415A">
      <w:pPr>
        <w:pStyle w:val="MSGENFONTSTYLENAMETEMPLATEROLENUMBERMSGENFONTSTYLENAMEBYROLETEXT30"/>
        <w:shd w:val="clear" w:color="auto" w:fill="auto"/>
        <w:spacing w:after="0" w:line="224" w:lineRule="exact"/>
        <w:jc w:val="both"/>
        <w:rPr>
          <w:lang w:val="es-MX"/>
        </w:rPr>
      </w:pPr>
    </w:p>
    <w:p w:rsidR="005B415A" w:rsidRPr="005B415A" w:rsidRDefault="005B415A" w:rsidP="005B415A">
      <w:pPr>
        <w:pStyle w:val="MSGENFONTSTYLENAMETEMPLATEROLENUMBERMSGENFONTSTYLENAMEBYROLETEXT30"/>
        <w:shd w:val="clear" w:color="auto" w:fill="auto"/>
        <w:spacing w:after="0" w:line="224" w:lineRule="exact"/>
        <w:jc w:val="both"/>
        <w:rPr>
          <w:b w:val="0"/>
          <w:lang w:val="es-MX"/>
        </w:rPr>
      </w:pPr>
      <w:r w:rsidRPr="005B415A">
        <w:rPr>
          <w:b w:val="0"/>
          <w:lang w:val="es-MX"/>
        </w:rPr>
        <w:t>CAPITULO VI: DEL LUGAR Y DEPENDENCIA EN DONDE SE PRESTARA EL SERVICIO,</w:t>
      </w:r>
    </w:p>
    <w:p w:rsidR="005B415A" w:rsidRPr="005B415A" w:rsidRDefault="005B415A" w:rsidP="005B415A">
      <w:pPr>
        <w:pStyle w:val="MSGENFONTSTYLENAMETEMPLATEROLENUMBERMSGENFONTSTYLENAMEBYROLETEXT30"/>
        <w:shd w:val="clear" w:color="auto" w:fill="auto"/>
        <w:spacing w:after="0" w:line="224" w:lineRule="exact"/>
        <w:jc w:val="left"/>
        <w:rPr>
          <w:b w:val="0"/>
          <w:lang w:val="es-MX"/>
        </w:rPr>
      </w:pPr>
      <w:r w:rsidRPr="005B415A">
        <w:rPr>
          <w:b w:val="0"/>
          <w:lang w:val="es-MX"/>
        </w:rPr>
        <w:t>LOS HORARIOS RELATIVOS Y DE LOS SUELDOS.</w:t>
      </w:r>
      <w:r>
        <w:rPr>
          <w:b w:val="0"/>
          <w:lang w:val="es-MX"/>
        </w:rPr>
        <w:tab/>
      </w:r>
      <w:r>
        <w:rPr>
          <w:b w:val="0"/>
          <w:lang w:val="es-MX"/>
        </w:rPr>
        <w:tab/>
      </w:r>
      <w:r>
        <w:rPr>
          <w:b w:val="0"/>
          <w:lang w:val="es-MX"/>
        </w:rPr>
        <w:tab/>
      </w:r>
      <w:r>
        <w:rPr>
          <w:b w:val="0"/>
          <w:lang w:val="es-MX"/>
        </w:rPr>
        <w:tab/>
      </w:r>
      <w:r>
        <w:rPr>
          <w:b w:val="0"/>
          <w:lang w:val="es-MX"/>
        </w:rPr>
        <w:tab/>
      </w:r>
      <w:r>
        <w:rPr>
          <w:b w:val="0"/>
          <w:lang w:val="es-MX"/>
        </w:rPr>
        <w:tab/>
        <w:t>7</w:t>
      </w:r>
      <w:r>
        <w:rPr>
          <w:b w:val="0"/>
          <w:lang w:val="es-MX"/>
        </w:rPr>
        <w:tab/>
      </w:r>
      <w:r>
        <w:rPr>
          <w:b w:val="0"/>
          <w:lang w:val="es-MX"/>
        </w:rPr>
        <w:tab/>
      </w:r>
    </w:p>
    <w:p w:rsidR="005B415A" w:rsidRPr="005B415A" w:rsidRDefault="005B415A">
      <w:pPr>
        <w:rPr>
          <w:rFonts w:ascii="Arial" w:hAnsi="Arial" w:cs="Arial"/>
          <w:sz w:val="20"/>
          <w:szCs w:val="20"/>
          <w:lang w:val="es-MX"/>
        </w:rPr>
      </w:pPr>
    </w:p>
    <w:p w:rsidR="005B415A" w:rsidRDefault="005B415A" w:rsidP="005B415A">
      <w:pPr>
        <w:pStyle w:val="MSGENFONTSTYLENAMETEMPLATEROLENUMBERMSGENFONTSTYLENAMEBYROLETEXT30"/>
        <w:shd w:val="clear" w:color="auto" w:fill="auto"/>
        <w:spacing w:after="0"/>
        <w:jc w:val="both"/>
        <w:rPr>
          <w:b w:val="0"/>
          <w:lang w:val="es-MX"/>
        </w:rPr>
      </w:pPr>
      <w:r w:rsidRPr="005B415A">
        <w:rPr>
          <w:b w:val="0"/>
          <w:lang w:val="es-MX"/>
        </w:rPr>
        <w:t>CAPITUL</w:t>
      </w:r>
      <w:r>
        <w:rPr>
          <w:b w:val="0"/>
          <w:lang w:val="es-MX"/>
        </w:rPr>
        <w:t xml:space="preserve">O VII: </w:t>
      </w:r>
      <w:r w:rsidRPr="005B415A">
        <w:rPr>
          <w:b w:val="0"/>
          <w:lang w:val="es-MX"/>
        </w:rPr>
        <w:t>LAS DEMAS REGLAS QUE FUEREN CONVENIENTES PARA OBTENER</w:t>
      </w:r>
      <w:r>
        <w:rPr>
          <w:b w:val="0"/>
          <w:lang w:val="es-MX"/>
        </w:rPr>
        <w:t xml:space="preserve"> </w:t>
      </w:r>
    </w:p>
    <w:p w:rsidR="005B415A" w:rsidRPr="005B415A" w:rsidRDefault="005B415A" w:rsidP="005B415A">
      <w:pPr>
        <w:pStyle w:val="MSGENFONTSTYLENAMETEMPLATEROLENUMBERMSGENFONTSTYLENAMEBYROLETEXT30"/>
        <w:shd w:val="clear" w:color="auto" w:fill="auto"/>
        <w:spacing w:after="0"/>
        <w:jc w:val="both"/>
        <w:rPr>
          <w:b w:val="0"/>
          <w:lang w:val="es-MX"/>
        </w:rPr>
      </w:pPr>
      <w:r w:rsidRPr="005B415A">
        <w:rPr>
          <w:b w:val="0"/>
          <w:lang w:val="es-MX"/>
        </w:rPr>
        <w:t>MAYOR SEGURIDAD Y EFICACIA EN EL TRABAJO.</w:t>
      </w:r>
      <w:r>
        <w:rPr>
          <w:b w:val="0"/>
          <w:lang w:val="es-MX"/>
        </w:rPr>
        <w:tab/>
      </w:r>
      <w:r>
        <w:rPr>
          <w:b w:val="0"/>
          <w:lang w:val="es-MX"/>
        </w:rPr>
        <w:tab/>
      </w:r>
      <w:r>
        <w:rPr>
          <w:b w:val="0"/>
          <w:lang w:val="es-MX"/>
        </w:rPr>
        <w:tab/>
      </w:r>
      <w:r>
        <w:rPr>
          <w:b w:val="0"/>
          <w:lang w:val="es-MX"/>
        </w:rPr>
        <w:tab/>
      </w:r>
      <w:r>
        <w:rPr>
          <w:b w:val="0"/>
          <w:lang w:val="es-MX"/>
        </w:rPr>
        <w:tab/>
      </w:r>
      <w:r>
        <w:rPr>
          <w:b w:val="0"/>
          <w:lang w:val="es-MX"/>
        </w:rPr>
        <w:tab/>
        <w:t>8</w:t>
      </w:r>
    </w:p>
    <w:p w:rsidR="005B415A" w:rsidRDefault="005B415A" w:rsidP="005B415A">
      <w:pPr>
        <w:jc w:val="both"/>
        <w:rPr>
          <w:rFonts w:ascii="Arial" w:hAnsi="Arial" w:cs="Arial"/>
          <w:sz w:val="20"/>
          <w:szCs w:val="20"/>
          <w:lang w:val="es-MX"/>
        </w:rPr>
      </w:pPr>
    </w:p>
    <w:p w:rsidR="005B415A" w:rsidRPr="005B415A" w:rsidRDefault="005B415A" w:rsidP="005B415A">
      <w:pPr>
        <w:pStyle w:val="MSGENFONTSTYLENAMETEMPLATEROLENUMBERMSGENFONTSTYLENAMEBYROLETEXT30"/>
        <w:shd w:val="clear" w:color="auto" w:fill="auto"/>
        <w:spacing w:after="235" w:line="224" w:lineRule="exact"/>
        <w:jc w:val="both"/>
        <w:rPr>
          <w:b w:val="0"/>
          <w:lang w:val="es-MX"/>
        </w:rPr>
      </w:pPr>
      <w:r w:rsidRPr="005B415A">
        <w:rPr>
          <w:b w:val="0"/>
          <w:lang w:val="es-MX"/>
        </w:rPr>
        <w:t>TRANSITORIOS</w:t>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r>
      <w:r>
        <w:rPr>
          <w:b w:val="0"/>
          <w:lang w:val="es-MX"/>
        </w:rPr>
        <w:tab/>
        <w:t>10</w:t>
      </w:r>
    </w:p>
    <w:p w:rsidR="005B415A" w:rsidRPr="005B415A" w:rsidRDefault="005B415A" w:rsidP="005B415A">
      <w:pPr>
        <w:jc w:val="both"/>
        <w:rPr>
          <w:rFonts w:ascii="Arial" w:hAnsi="Arial" w:cs="Arial"/>
          <w:sz w:val="20"/>
          <w:szCs w:val="20"/>
          <w:lang w:val="es-MX"/>
        </w:rPr>
      </w:pPr>
      <w:bookmarkStart w:id="0" w:name="_GoBack"/>
      <w:r w:rsidRPr="005B415A">
        <w:rPr>
          <w:rFonts w:ascii="Arial" w:hAnsi="Arial" w:cs="Arial"/>
          <w:sz w:val="20"/>
          <w:szCs w:val="20"/>
          <w:lang w:val="es-MX"/>
        </w:rPr>
        <w:br w:type="page"/>
      </w:r>
    </w:p>
    <w:bookmarkEnd w:id="0"/>
    <w:p w:rsidR="00EC07CA" w:rsidRPr="000E5F0F" w:rsidRDefault="00EC07CA" w:rsidP="000E5F0F">
      <w:pPr>
        <w:spacing w:line="226" w:lineRule="exact"/>
        <w:ind w:left="1701" w:right="1183"/>
        <w:jc w:val="both"/>
        <w:rPr>
          <w:rFonts w:ascii="Arial" w:hAnsi="Arial" w:cs="Arial"/>
          <w:sz w:val="20"/>
          <w:szCs w:val="20"/>
          <w:lang w:val="es-MX"/>
        </w:rPr>
      </w:pPr>
    </w:p>
    <w:p w:rsidR="000E5F0F" w:rsidRPr="005B415A" w:rsidRDefault="000E5F0F">
      <w:pPr>
        <w:rPr>
          <w:rFonts w:ascii="Arial" w:hAnsi="Arial" w:cs="Arial"/>
          <w:sz w:val="20"/>
          <w:szCs w:val="20"/>
          <w:lang w:val="es-MX"/>
        </w:rPr>
      </w:pPr>
    </w:p>
    <w:p w:rsidR="000E5F0F" w:rsidRPr="005B415A" w:rsidRDefault="000E5F0F" w:rsidP="000E5F0F">
      <w:pPr>
        <w:spacing w:line="360" w:lineRule="auto"/>
        <w:jc w:val="both"/>
        <w:rPr>
          <w:rFonts w:ascii="Arial" w:hAnsi="Arial" w:cs="Arial"/>
          <w:sz w:val="20"/>
          <w:szCs w:val="20"/>
          <w:lang w:val="es-MX"/>
        </w:rPr>
        <w:sectPr w:rsidR="000E5F0F" w:rsidRPr="005B415A" w:rsidSect="00C41511">
          <w:headerReference w:type="default" r:id="rId9"/>
          <w:footerReference w:type="default" r:id="rId10"/>
          <w:type w:val="continuous"/>
          <w:pgSz w:w="12240" w:h="15840"/>
          <w:pgMar w:top="1417" w:right="1701" w:bottom="1417" w:left="1701" w:header="0" w:footer="3" w:gutter="0"/>
          <w:cols w:space="720"/>
          <w:noEndnote/>
          <w:docGrid w:linePitch="360"/>
        </w:sectPr>
      </w:pPr>
    </w:p>
    <w:p w:rsidR="000E5F0F" w:rsidRPr="000E5F0F" w:rsidRDefault="000E5F0F" w:rsidP="000E5F0F">
      <w:pPr>
        <w:pStyle w:val="MSGENFONTSTYLENAMETEMPLATEROLENUMBERMSGENFONTSTYLENAMEBYROLETEXT30"/>
        <w:shd w:val="clear" w:color="auto" w:fill="auto"/>
        <w:spacing w:line="360" w:lineRule="auto"/>
        <w:rPr>
          <w:sz w:val="22"/>
          <w:szCs w:val="22"/>
          <w:lang w:val="es-MX"/>
        </w:rPr>
      </w:pPr>
      <w:r w:rsidRPr="000E5F0F">
        <w:rPr>
          <w:sz w:val="22"/>
          <w:szCs w:val="22"/>
          <w:lang w:val="es-MX"/>
        </w:rPr>
        <w:lastRenderedPageBreak/>
        <w:t>REGLAMENTO INTERNO DE LAS CONDICIONES GENERALES DE TRABAJO DEL H. AYUNTAMIENTO CONSTITUCIONAL DE AYUTLA, JALISCO.</w:t>
      </w:r>
    </w:p>
    <w:p w:rsidR="00EC07CA" w:rsidRPr="000E5F0F" w:rsidRDefault="00D17A8B" w:rsidP="00AE32E5">
      <w:pPr>
        <w:pStyle w:val="MSGENFONTSTYLENAMETEMPLATEROLENUMBERMSGENFONTSTYLENAMEBYROLETEXT30"/>
        <w:shd w:val="clear" w:color="auto" w:fill="auto"/>
        <w:spacing w:after="224"/>
        <w:rPr>
          <w:lang w:val="es-MX"/>
        </w:rPr>
      </w:pPr>
      <w:r w:rsidRPr="000E5F0F">
        <w:rPr>
          <w:lang w:val="es-MX"/>
        </w:rPr>
        <w:t>CAPITULO I</w:t>
      </w:r>
      <w:r w:rsidR="00101688" w:rsidRPr="000E5F0F">
        <w:rPr>
          <w:lang w:val="es-MX"/>
        </w:rPr>
        <w:br/>
        <w:t>DISPOSICIONES GENERALES</w:t>
      </w: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 </w:t>
      </w:r>
      <w:r w:rsidRPr="000E5F0F">
        <w:rPr>
          <w:lang w:val="es-MX"/>
        </w:rPr>
        <w:t xml:space="preserve">El presente reglamento se expide con fundamento en el </w:t>
      </w:r>
      <w:r w:rsidR="00D17A8B" w:rsidRPr="000E5F0F">
        <w:rPr>
          <w:lang w:val="es-MX"/>
        </w:rPr>
        <w:t>artículo</w:t>
      </w:r>
      <w:r w:rsidRPr="000E5F0F">
        <w:rPr>
          <w:lang w:val="es-MX"/>
        </w:rPr>
        <w:t xml:space="preserve"> 115 </w:t>
      </w:r>
      <w:r w:rsidR="00D17A8B" w:rsidRPr="000E5F0F">
        <w:rPr>
          <w:lang w:val="es-MX"/>
        </w:rPr>
        <w:t>fracción</w:t>
      </w:r>
      <w:r w:rsidRPr="000E5F0F">
        <w:rPr>
          <w:lang w:val="es-MX"/>
        </w:rPr>
        <w:t xml:space="preserve"> II de la </w:t>
      </w:r>
      <w:r w:rsidR="00D17A8B" w:rsidRPr="000E5F0F">
        <w:rPr>
          <w:lang w:val="es-MX"/>
        </w:rPr>
        <w:t>Constitución</w:t>
      </w:r>
      <w:r w:rsidRPr="000E5F0F">
        <w:rPr>
          <w:lang w:val="es-MX"/>
        </w:rPr>
        <w:t xml:space="preserve"> </w:t>
      </w:r>
      <w:r w:rsidR="00D17A8B" w:rsidRPr="000E5F0F">
        <w:rPr>
          <w:lang w:val="es-MX"/>
        </w:rPr>
        <w:t>Política</w:t>
      </w:r>
      <w:r w:rsidRPr="000E5F0F">
        <w:rPr>
          <w:lang w:val="es-MX"/>
        </w:rPr>
        <w:t xml:space="preserve"> de los Estados Unidos Mexicanos, articulo 77 </w:t>
      </w:r>
      <w:r w:rsidR="00D17A8B" w:rsidRPr="000E5F0F">
        <w:rPr>
          <w:lang w:val="es-MX"/>
        </w:rPr>
        <w:t>fracción</w:t>
      </w:r>
      <w:r w:rsidRPr="000E5F0F">
        <w:rPr>
          <w:lang w:val="es-MX"/>
        </w:rPr>
        <w:t xml:space="preserve"> IV de la </w:t>
      </w:r>
      <w:r w:rsidR="00D17A8B" w:rsidRPr="000E5F0F">
        <w:rPr>
          <w:lang w:val="es-MX"/>
        </w:rPr>
        <w:t>Constitución</w:t>
      </w:r>
      <w:r w:rsidRPr="000E5F0F">
        <w:rPr>
          <w:lang w:val="es-MX"/>
        </w:rPr>
        <w:t xml:space="preserve"> </w:t>
      </w:r>
      <w:r w:rsidR="00D17A8B" w:rsidRPr="000E5F0F">
        <w:rPr>
          <w:lang w:val="es-MX"/>
        </w:rPr>
        <w:t>Política</w:t>
      </w:r>
      <w:r w:rsidRPr="000E5F0F">
        <w:rPr>
          <w:lang w:val="es-MX"/>
        </w:rPr>
        <w:t xml:space="preserve"> del Estado de Jalisco, articulo 40 </w:t>
      </w:r>
      <w:r w:rsidR="00D17A8B" w:rsidRPr="000E5F0F">
        <w:rPr>
          <w:lang w:val="es-MX"/>
        </w:rPr>
        <w:t>fracción</w:t>
      </w:r>
      <w:r w:rsidRPr="000E5F0F">
        <w:rPr>
          <w:lang w:val="es-MX"/>
        </w:rPr>
        <w:t xml:space="preserve"> II de la Ley del Gobierno y la </w:t>
      </w:r>
      <w:r w:rsidR="00D17A8B" w:rsidRPr="000E5F0F">
        <w:rPr>
          <w:lang w:val="es-MX"/>
        </w:rPr>
        <w:t>Administración</w:t>
      </w:r>
      <w:r w:rsidRPr="000E5F0F">
        <w:rPr>
          <w:lang w:val="es-MX"/>
        </w:rPr>
        <w:t xml:space="preserve"> Publica Municipal del Estado, </w:t>
      </w:r>
      <w:r w:rsidR="00D17A8B" w:rsidRPr="000E5F0F">
        <w:rPr>
          <w:lang w:val="es-MX"/>
        </w:rPr>
        <w:t>así</w:t>
      </w:r>
      <w:r w:rsidRPr="000E5F0F">
        <w:rPr>
          <w:lang w:val="es-MX"/>
        </w:rPr>
        <w:t xml:space="preserve"> como en el </w:t>
      </w:r>
      <w:r w:rsidR="00D17A8B" w:rsidRPr="000E5F0F">
        <w:rPr>
          <w:lang w:val="es-MX"/>
        </w:rPr>
        <w:t>artículo</w:t>
      </w:r>
      <w:r w:rsidRPr="000E5F0F">
        <w:rPr>
          <w:lang w:val="es-MX"/>
        </w:rPr>
        <w:t xml:space="preserve"> 89 de la Ley para los Servidores </w:t>
      </w:r>
      <w:r w:rsidR="00D17A8B" w:rsidRPr="000E5F0F">
        <w:rPr>
          <w:lang w:val="es-MX"/>
        </w:rPr>
        <w:t>Públicos</w:t>
      </w:r>
      <w:r w:rsidRPr="000E5F0F">
        <w:rPr>
          <w:lang w:val="es-MX"/>
        </w:rPr>
        <w:t xml:space="preserve"> del Est</w:t>
      </w:r>
      <w:r w:rsidR="00D17A8B" w:rsidRPr="000E5F0F">
        <w:rPr>
          <w:lang w:val="es-MX"/>
        </w:rPr>
        <w:t>ado de Jalisco y sus Municipios.</w:t>
      </w:r>
    </w:p>
    <w:p w:rsidR="00D17A8B" w:rsidRPr="000E5F0F" w:rsidRDefault="00D17A8B"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 </w:t>
      </w:r>
      <w:r w:rsidRPr="000E5F0F">
        <w:rPr>
          <w:lang w:val="es-MX"/>
        </w:rPr>
        <w:t xml:space="preserve">Las disposiciones contenidas en este reglamento municipal norman las condiciones generales y relaciones de trabajo entre el Ayuntamiento de Ayutla, Jalisco, y sus servidores </w:t>
      </w:r>
      <w:r w:rsidR="00D17A8B" w:rsidRPr="000E5F0F">
        <w:rPr>
          <w:lang w:val="es-MX"/>
        </w:rPr>
        <w:t>públicos</w:t>
      </w:r>
      <w:r w:rsidRPr="000E5F0F">
        <w:rPr>
          <w:lang w:val="es-MX"/>
        </w:rPr>
        <w:t xml:space="preserve">, con </w:t>
      </w:r>
      <w:r w:rsidR="00D17A8B" w:rsidRPr="000E5F0F">
        <w:rPr>
          <w:lang w:val="es-MX"/>
        </w:rPr>
        <w:t>excepción</w:t>
      </w:r>
      <w:r w:rsidRPr="000E5F0F">
        <w:rPr>
          <w:lang w:val="es-MX"/>
        </w:rPr>
        <w:t xml:space="preserve"> de los elementos de Seguridad </w:t>
      </w:r>
      <w:r w:rsidR="00D17A8B" w:rsidRPr="000E5F0F">
        <w:rPr>
          <w:lang w:val="es-MX"/>
        </w:rPr>
        <w:t>Pública</w:t>
      </w:r>
      <w:r w:rsidRPr="000E5F0F">
        <w:rPr>
          <w:lang w:val="es-MX"/>
        </w:rPr>
        <w:t xml:space="preserve"> Municipal, los cuales se </w:t>
      </w:r>
      <w:r w:rsidR="00D17A8B" w:rsidRPr="000E5F0F">
        <w:rPr>
          <w:lang w:val="es-MX"/>
        </w:rPr>
        <w:t>regirán</w:t>
      </w:r>
      <w:r w:rsidRPr="000E5F0F">
        <w:rPr>
          <w:lang w:val="es-MX"/>
        </w:rPr>
        <w:t xml:space="preserve"> por su propio reglamento.</w:t>
      </w:r>
    </w:p>
    <w:p w:rsidR="00D17A8B" w:rsidRPr="000E5F0F" w:rsidRDefault="00D17A8B"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720"/>
        <w:rPr>
          <w:lang w:val="es-MX"/>
        </w:rPr>
      </w:pPr>
      <w:r w:rsidRPr="000E5F0F">
        <w:rPr>
          <w:lang w:val="es-MX"/>
        </w:rPr>
        <w:t xml:space="preserve">El </w:t>
      </w:r>
      <w:r w:rsidR="00D17A8B" w:rsidRPr="000E5F0F">
        <w:rPr>
          <w:lang w:val="es-MX"/>
        </w:rPr>
        <w:t>espíritu</w:t>
      </w:r>
      <w:r w:rsidRPr="000E5F0F">
        <w:rPr>
          <w:lang w:val="es-MX"/>
        </w:rPr>
        <w:t xml:space="preserve"> para interpretar y aplicar las condiciones y relaciones generales de trabajo que conforman este ordenam</w:t>
      </w:r>
      <w:r w:rsidR="00D17A8B" w:rsidRPr="000E5F0F">
        <w:rPr>
          <w:lang w:val="es-MX"/>
        </w:rPr>
        <w:t>iento, deberá</w:t>
      </w:r>
      <w:r w:rsidRPr="000E5F0F">
        <w:rPr>
          <w:lang w:val="es-MX"/>
        </w:rPr>
        <w:t xml:space="preserve"> ser la calidad y productividad en la </w:t>
      </w:r>
      <w:r w:rsidR="00D17A8B" w:rsidRPr="000E5F0F">
        <w:rPr>
          <w:lang w:val="es-MX"/>
        </w:rPr>
        <w:t>prestación</w:t>
      </w:r>
      <w:r w:rsidRPr="000E5F0F">
        <w:rPr>
          <w:lang w:val="es-MX"/>
        </w:rPr>
        <w:t xml:space="preserve"> de los servicios y la eficiencia de la </w:t>
      </w:r>
      <w:r w:rsidR="00D17A8B" w:rsidRPr="000E5F0F">
        <w:rPr>
          <w:lang w:val="es-MX"/>
        </w:rPr>
        <w:t>función</w:t>
      </w:r>
      <w:r w:rsidRPr="000E5F0F">
        <w:rPr>
          <w:lang w:val="es-MX"/>
        </w:rPr>
        <w:t xml:space="preserve"> </w:t>
      </w:r>
      <w:r w:rsidR="00D17A8B" w:rsidRPr="000E5F0F">
        <w:rPr>
          <w:lang w:val="es-MX"/>
        </w:rPr>
        <w:t>pública</w:t>
      </w:r>
      <w:r w:rsidRPr="000E5F0F">
        <w:rPr>
          <w:lang w:val="es-MX"/>
        </w:rPr>
        <w:t>.</w:t>
      </w:r>
    </w:p>
    <w:p w:rsidR="00D17A8B" w:rsidRPr="000E5F0F" w:rsidRDefault="00D17A8B" w:rsidP="00AE32E5">
      <w:pPr>
        <w:pStyle w:val="MSGENFONTSTYLENAMETEMPLATEROLENUMBERMSGENFONTSTYLENAMEBYROLETEXT20"/>
        <w:shd w:val="clear" w:color="auto" w:fill="auto"/>
        <w:spacing w:before="0"/>
        <w:ind w:firstLine="72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 </w:t>
      </w:r>
      <w:r w:rsidRPr="000E5F0F">
        <w:rPr>
          <w:lang w:val="es-MX"/>
        </w:rPr>
        <w:t xml:space="preserve">El servidor </w:t>
      </w:r>
      <w:r w:rsidR="00D17A8B" w:rsidRPr="000E5F0F">
        <w:rPr>
          <w:lang w:val="es-MX"/>
        </w:rPr>
        <w:t>público</w:t>
      </w:r>
      <w:r w:rsidRPr="000E5F0F">
        <w:rPr>
          <w:lang w:val="es-MX"/>
        </w:rPr>
        <w:t xml:space="preserve"> es toda persona que presta un trabajo subordinado </w:t>
      </w:r>
      <w:r w:rsidR="00D17A8B" w:rsidRPr="000E5F0F">
        <w:rPr>
          <w:lang w:val="es-MX"/>
        </w:rPr>
        <w:t>físico</w:t>
      </w:r>
      <w:r w:rsidRPr="000E5F0F">
        <w:rPr>
          <w:lang w:val="es-MX"/>
        </w:rPr>
        <w:t xml:space="preserve"> y/o intelectual con las condiciones establecidas com</w:t>
      </w:r>
      <w:r w:rsidR="00D17A8B" w:rsidRPr="000E5F0F">
        <w:rPr>
          <w:lang w:val="es-MX"/>
        </w:rPr>
        <w:t xml:space="preserve">o mínimas </w:t>
      </w:r>
      <w:r w:rsidRPr="000E5F0F">
        <w:rPr>
          <w:lang w:val="es-MX"/>
        </w:rPr>
        <w:t xml:space="preserve">por la Ley para los Servidores </w:t>
      </w:r>
      <w:r w:rsidR="00D17A8B" w:rsidRPr="000E5F0F">
        <w:rPr>
          <w:lang w:val="es-MX"/>
        </w:rPr>
        <w:t>Públicos</w:t>
      </w:r>
      <w:r w:rsidRPr="000E5F0F">
        <w:rPr>
          <w:lang w:val="es-MX"/>
        </w:rPr>
        <w:t xml:space="preserve"> del Estado de Jalisco y sus Municipios, a las Entidades </w:t>
      </w:r>
      <w:r w:rsidR="00D17A8B" w:rsidRPr="000E5F0F">
        <w:rPr>
          <w:lang w:val="es-MX"/>
        </w:rPr>
        <w:t>Públicas</w:t>
      </w:r>
      <w:r w:rsidRPr="000E5F0F">
        <w:rPr>
          <w:lang w:val="es-MX"/>
        </w:rPr>
        <w:t>, y en este caso al Ayuntamiento de Ayutla, Jalisco, en virtud del nombramiento expedido por el Presidente Municipal.</w:t>
      </w:r>
    </w:p>
    <w:p w:rsidR="00D17A8B" w:rsidRPr="000E5F0F" w:rsidRDefault="00D17A8B"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4.- </w:t>
      </w:r>
      <w:r w:rsidRPr="000E5F0F">
        <w:rPr>
          <w:lang w:val="es-MX"/>
        </w:rPr>
        <w:t xml:space="preserve">La </w:t>
      </w:r>
      <w:r w:rsidR="00D17A8B" w:rsidRPr="000E5F0F">
        <w:rPr>
          <w:lang w:val="es-MX"/>
        </w:rPr>
        <w:t>comunicación</w:t>
      </w:r>
      <w:r w:rsidRPr="000E5F0F">
        <w:rPr>
          <w:lang w:val="es-MX"/>
        </w:rPr>
        <w:t xml:space="preserve"> entre los diferentes funcionarios que laboren al interior del Ayuntamiento </w:t>
      </w:r>
      <w:r w:rsidR="00D17A8B" w:rsidRPr="000E5F0F">
        <w:rPr>
          <w:lang w:val="es-MX"/>
        </w:rPr>
        <w:t>deberá</w:t>
      </w:r>
      <w:r w:rsidRPr="000E5F0F">
        <w:rPr>
          <w:lang w:val="es-MX"/>
        </w:rPr>
        <w:t xml:space="preserve"> ser personal y respetuosa cuando se trate de asuntos rutinarios de trabajo y por escrito en los casos que el asunto </w:t>
      </w:r>
      <w:r w:rsidR="00D17A8B" w:rsidRPr="000E5F0F">
        <w:rPr>
          <w:lang w:val="es-MX"/>
        </w:rPr>
        <w:t>así</w:t>
      </w:r>
      <w:r w:rsidRPr="000E5F0F">
        <w:rPr>
          <w:lang w:val="es-MX"/>
        </w:rPr>
        <w:t xml:space="preserve"> lo requiera.</w:t>
      </w:r>
    </w:p>
    <w:p w:rsidR="00D17A8B" w:rsidRPr="000E5F0F" w:rsidRDefault="00D17A8B"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 </w:t>
      </w:r>
      <w:r w:rsidRPr="000E5F0F">
        <w:rPr>
          <w:lang w:val="es-MX"/>
        </w:rPr>
        <w:t xml:space="preserve">Corresponde al Presidente Municipal la </w:t>
      </w:r>
      <w:r w:rsidR="00D17A8B" w:rsidRPr="000E5F0F">
        <w:rPr>
          <w:lang w:val="es-MX"/>
        </w:rPr>
        <w:t>función</w:t>
      </w:r>
      <w:r w:rsidRPr="000E5F0F">
        <w:rPr>
          <w:lang w:val="es-MX"/>
        </w:rPr>
        <w:t xml:space="preserve"> ejecutiva del Ayuntamiento, siendo el </w:t>
      </w:r>
      <w:r w:rsidR="00D17A8B" w:rsidRPr="000E5F0F">
        <w:rPr>
          <w:lang w:val="es-MX"/>
        </w:rPr>
        <w:t>único</w:t>
      </w:r>
      <w:r w:rsidRPr="000E5F0F">
        <w:rPr>
          <w:lang w:val="es-MX"/>
        </w:rPr>
        <w:t xml:space="preserve"> titular de la Entidad </w:t>
      </w:r>
      <w:r w:rsidR="00D17A8B" w:rsidRPr="000E5F0F">
        <w:rPr>
          <w:lang w:val="es-MX"/>
        </w:rPr>
        <w:t>Pública</w:t>
      </w:r>
      <w:r w:rsidRPr="000E5F0F">
        <w:rPr>
          <w:lang w:val="es-MX"/>
        </w:rPr>
        <w:t>.</w:t>
      </w:r>
    </w:p>
    <w:p w:rsidR="00D17A8B" w:rsidRPr="000E5F0F" w:rsidRDefault="00D17A8B"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6.- </w:t>
      </w:r>
      <w:r w:rsidRPr="000E5F0F">
        <w:rPr>
          <w:lang w:val="es-MX"/>
        </w:rPr>
        <w:t xml:space="preserve">Se presume la existencia de la </w:t>
      </w:r>
      <w:r w:rsidR="00D17A8B" w:rsidRPr="000E5F0F">
        <w:rPr>
          <w:lang w:val="es-MX"/>
        </w:rPr>
        <w:t>relación</w:t>
      </w:r>
      <w:r w:rsidRPr="000E5F0F">
        <w:rPr>
          <w:lang w:val="es-MX"/>
        </w:rPr>
        <w:t xml:space="preserve"> del servicio </w:t>
      </w:r>
      <w:r w:rsidR="00D17A8B" w:rsidRPr="000E5F0F">
        <w:rPr>
          <w:lang w:val="es-MX"/>
        </w:rPr>
        <w:t>público</w:t>
      </w:r>
      <w:r w:rsidRPr="000E5F0F">
        <w:rPr>
          <w:lang w:val="es-MX"/>
        </w:rPr>
        <w:t xml:space="preserve"> entre el particular que presta un trabajo personal y la Entidad Publica que la recibe, salvo los</w:t>
      </w:r>
      <w:r w:rsidR="00D600C7" w:rsidRPr="000E5F0F">
        <w:rPr>
          <w:lang w:val="es-MX"/>
        </w:rPr>
        <w:t xml:space="preserve"> casos de asesoría</w:t>
      </w:r>
      <w:r w:rsidRPr="000E5F0F">
        <w:rPr>
          <w:lang w:val="es-MX"/>
        </w:rPr>
        <w:t>, consulto</w:t>
      </w:r>
      <w:r w:rsidR="00D600C7" w:rsidRPr="000E5F0F">
        <w:rPr>
          <w:lang w:val="es-MX"/>
        </w:rPr>
        <w:t>ría</w:t>
      </w:r>
      <w:r w:rsidRPr="000E5F0F">
        <w:rPr>
          <w:lang w:val="es-MX"/>
        </w:rPr>
        <w:t xml:space="preserve"> y aquellos que presten servicios al Gobierno, los cuales no se </w:t>
      </w:r>
      <w:r w:rsidR="00D600C7" w:rsidRPr="000E5F0F">
        <w:rPr>
          <w:lang w:val="es-MX"/>
        </w:rPr>
        <w:t>regirán</w:t>
      </w:r>
      <w:r w:rsidRPr="000E5F0F">
        <w:rPr>
          <w:lang w:val="es-MX"/>
        </w:rPr>
        <w:t xml:space="preserve"> por el presente ordenamiento ni </w:t>
      </w:r>
      <w:r w:rsidR="00D600C7" w:rsidRPr="000E5F0F">
        <w:rPr>
          <w:lang w:val="es-MX"/>
        </w:rPr>
        <w:t>serán</w:t>
      </w:r>
      <w:r w:rsidRPr="000E5F0F">
        <w:rPr>
          <w:lang w:val="es-MX"/>
        </w:rPr>
        <w:t xml:space="preserve"> considerados servidores </w:t>
      </w:r>
      <w:r w:rsidR="00D600C7" w:rsidRPr="000E5F0F">
        <w:rPr>
          <w:lang w:val="es-MX"/>
        </w:rPr>
        <w:t>públicos</w:t>
      </w:r>
      <w:r w:rsidRPr="000E5F0F">
        <w:rPr>
          <w:lang w:val="es-MX"/>
        </w:rPr>
        <w:t>.</w:t>
      </w:r>
    </w:p>
    <w:p w:rsidR="00D600C7" w:rsidRPr="000E5F0F" w:rsidRDefault="00D600C7"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7.- </w:t>
      </w:r>
      <w:r w:rsidRPr="000E5F0F">
        <w:rPr>
          <w:lang w:val="es-MX"/>
        </w:rPr>
        <w:t xml:space="preserve">Los </w:t>
      </w:r>
      <w:r w:rsidRPr="000E5F0F">
        <w:rPr>
          <w:b/>
          <w:lang w:val="es-MX"/>
        </w:rPr>
        <w:t xml:space="preserve">servidores </w:t>
      </w:r>
      <w:r w:rsidR="00D600C7" w:rsidRPr="000E5F0F">
        <w:rPr>
          <w:b/>
          <w:lang w:val="es-MX"/>
        </w:rPr>
        <w:t>públicos</w:t>
      </w:r>
      <w:r w:rsidRPr="000E5F0F">
        <w:rPr>
          <w:lang w:val="es-MX"/>
        </w:rPr>
        <w:t xml:space="preserve"> conforme a su nombramiento y a la naturaleza de sus funciones, se clasifican en:</w:t>
      </w:r>
    </w:p>
    <w:p w:rsidR="00EC07CA" w:rsidRPr="000E5F0F" w:rsidRDefault="00D600C7" w:rsidP="00AE32E5">
      <w:pPr>
        <w:pStyle w:val="MSGENFONTSTYLENAMETEMPLATEROLENUMBERMSGENFONTSTYLENAMEBYROLETEXT20"/>
        <w:numPr>
          <w:ilvl w:val="0"/>
          <w:numId w:val="1"/>
        </w:numPr>
        <w:shd w:val="clear" w:color="auto" w:fill="auto"/>
        <w:tabs>
          <w:tab w:val="left" w:pos="754"/>
        </w:tabs>
        <w:spacing w:before="0"/>
        <w:ind w:left="400" w:firstLine="0"/>
      </w:pPr>
      <w:r w:rsidRPr="000E5F0F">
        <w:t>servidores pú</w:t>
      </w:r>
      <w:r w:rsidR="00101688" w:rsidRPr="000E5F0F">
        <w:t>blicos de confianza;</w:t>
      </w:r>
    </w:p>
    <w:p w:rsidR="00EC07CA" w:rsidRPr="000E5F0F" w:rsidRDefault="00D600C7" w:rsidP="00AE32E5">
      <w:pPr>
        <w:pStyle w:val="MSGENFONTSTYLENAMETEMPLATEROLENUMBERMSGENFONTSTYLENAMEBYROLETEXT20"/>
        <w:numPr>
          <w:ilvl w:val="0"/>
          <w:numId w:val="1"/>
        </w:numPr>
        <w:shd w:val="clear" w:color="auto" w:fill="auto"/>
        <w:tabs>
          <w:tab w:val="left" w:pos="754"/>
        </w:tabs>
        <w:spacing w:before="0"/>
        <w:ind w:left="400" w:firstLine="0"/>
        <w:rPr>
          <w:lang w:val="es-MX"/>
        </w:rPr>
      </w:pPr>
      <w:r w:rsidRPr="000E5F0F">
        <w:rPr>
          <w:lang w:val="es-MX"/>
        </w:rPr>
        <w:t>servidores pú</w:t>
      </w:r>
      <w:r w:rsidR="00101688" w:rsidRPr="000E5F0F">
        <w:rPr>
          <w:lang w:val="es-MX"/>
        </w:rPr>
        <w:t>blicos de base; y</w:t>
      </w:r>
    </w:p>
    <w:p w:rsidR="00EC07CA" w:rsidRPr="000E5F0F" w:rsidRDefault="00D600C7" w:rsidP="00AE32E5">
      <w:pPr>
        <w:pStyle w:val="MSGENFONTSTYLENAMETEMPLATEROLENUMBERMSGENFONTSTYLENAMEBYROLETEXT20"/>
        <w:numPr>
          <w:ilvl w:val="0"/>
          <w:numId w:val="1"/>
        </w:numPr>
        <w:shd w:val="clear" w:color="auto" w:fill="auto"/>
        <w:tabs>
          <w:tab w:val="left" w:pos="754"/>
        </w:tabs>
        <w:spacing w:before="0"/>
        <w:ind w:left="400" w:firstLine="0"/>
      </w:pPr>
      <w:r w:rsidRPr="000E5F0F">
        <w:t>servidores pú</w:t>
      </w:r>
      <w:r w:rsidR="00101688" w:rsidRPr="000E5F0F">
        <w:t>blicos eventuales.</w:t>
      </w:r>
    </w:p>
    <w:p w:rsidR="00D600C7" w:rsidRPr="000E5F0F" w:rsidRDefault="00D600C7" w:rsidP="00AE32E5">
      <w:pPr>
        <w:pStyle w:val="MSGENFONTSTYLENAMETEMPLATEROLENUMBERMSGENFONTSTYLENAMEBYROLETEXT20"/>
        <w:shd w:val="clear" w:color="auto" w:fill="auto"/>
        <w:tabs>
          <w:tab w:val="left" w:pos="754"/>
        </w:tabs>
        <w:spacing w:before="0"/>
        <w:ind w:left="400" w:firstLine="0"/>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8.- </w:t>
      </w:r>
      <w:r w:rsidRPr="000E5F0F">
        <w:rPr>
          <w:lang w:val="es-MX"/>
        </w:rPr>
        <w:t xml:space="preserve">Son servidores </w:t>
      </w:r>
      <w:r w:rsidR="00D600C7" w:rsidRPr="000E5F0F">
        <w:rPr>
          <w:lang w:val="es-MX"/>
        </w:rPr>
        <w:t>públicos</w:t>
      </w:r>
      <w:r w:rsidRPr="000E5F0F">
        <w:rPr>
          <w:lang w:val="es-MX"/>
        </w:rPr>
        <w:t xml:space="preserve"> de confianza los enunciados en el </w:t>
      </w:r>
      <w:r w:rsidR="00D600C7" w:rsidRPr="000E5F0F">
        <w:rPr>
          <w:lang w:val="es-MX"/>
        </w:rPr>
        <w:t xml:space="preserve">artículo 4° </w:t>
      </w:r>
      <w:r w:rsidRPr="000E5F0F">
        <w:rPr>
          <w:lang w:val="es-MX"/>
        </w:rPr>
        <w:t xml:space="preserve">de la Ley para los Servidores </w:t>
      </w:r>
      <w:r w:rsidR="00D600C7" w:rsidRPr="000E5F0F">
        <w:rPr>
          <w:lang w:val="es-MX"/>
        </w:rPr>
        <w:t>Públicos</w:t>
      </w:r>
      <w:r w:rsidRPr="000E5F0F">
        <w:rPr>
          <w:lang w:val="es-MX"/>
        </w:rPr>
        <w:t xml:space="preserve"> del Estado.</w:t>
      </w:r>
    </w:p>
    <w:p w:rsidR="00D600C7" w:rsidRPr="000E5F0F" w:rsidRDefault="00D600C7"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9.- </w:t>
      </w:r>
      <w:r w:rsidRPr="000E5F0F">
        <w:rPr>
          <w:lang w:val="es-MX"/>
        </w:rPr>
        <w:t xml:space="preserve">Son servidores </w:t>
      </w:r>
      <w:r w:rsidR="00D600C7" w:rsidRPr="000E5F0F">
        <w:rPr>
          <w:lang w:val="es-MX"/>
        </w:rPr>
        <w:t>públicos</w:t>
      </w:r>
      <w:r w:rsidRPr="000E5F0F">
        <w:rPr>
          <w:lang w:val="es-MX"/>
        </w:rPr>
        <w:t xml:space="preserve"> de base los que no </w:t>
      </w:r>
      <w:r w:rsidR="00D600C7" w:rsidRPr="000E5F0F">
        <w:rPr>
          <w:lang w:val="es-MX"/>
        </w:rPr>
        <w:t>están</w:t>
      </w:r>
      <w:r w:rsidRPr="000E5F0F">
        <w:rPr>
          <w:lang w:val="es-MX"/>
        </w:rPr>
        <w:t xml:space="preserve"> comprendidos en el </w:t>
      </w:r>
      <w:r w:rsidR="00D600C7" w:rsidRPr="000E5F0F">
        <w:rPr>
          <w:lang w:val="es-MX"/>
        </w:rPr>
        <w:t>artículo</w:t>
      </w:r>
      <w:r w:rsidRPr="000E5F0F">
        <w:rPr>
          <w:lang w:val="es-MX"/>
        </w:rPr>
        <w:t xml:space="preserve"> anterior de la citada ley.</w:t>
      </w:r>
    </w:p>
    <w:p w:rsidR="00D600C7" w:rsidRPr="000E5F0F" w:rsidRDefault="00D600C7"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Art.10.- </w:t>
      </w:r>
      <w:r w:rsidRPr="000E5F0F">
        <w:rPr>
          <w:lang w:val="es-MX"/>
        </w:rPr>
        <w:t xml:space="preserve">Son servidores </w:t>
      </w:r>
      <w:r w:rsidR="00D600C7" w:rsidRPr="000E5F0F">
        <w:rPr>
          <w:lang w:val="es-MX"/>
        </w:rPr>
        <w:t>públicos</w:t>
      </w:r>
      <w:r w:rsidRPr="000E5F0F">
        <w:rPr>
          <w:lang w:val="es-MX"/>
        </w:rPr>
        <w:t xml:space="preserve"> eventuales, aquellos que fueran contratados por el Ayuntamiento para una tarea </w:t>
      </w:r>
      <w:r w:rsidR="00D600C7" w:rsidRPr="000E5F0F">
        <w:rPr>
          <w:lang w:val="es-MX"/>
        </w:rPr>
        <w:t>específica</w:t>
      </w:r>
      <w:r w:rsidRPr="000E5F0F">
        <w:rPr>
          <w:lang w:val="es-MX"/>
        </w:rPr>
        <w:t xml:space="preserve">, cuya </w:t>
      </w:r>
      <w:r w:rsidR="00D600C7" w:rsidRPr="000E5F0F">
        <w:rPr>
          <w:lang w:val="es-MX"/>
        </w:rPr>
        <w:t>relación</w:t>
      </w:r>
      <w:r w:rsidRPr="000E5F0F">
        <w:rPr>
          <w:lang w:val="es-MX"/>
        </w:rPr>
        <w:t xml:space="preserve"> termina al concluir su actividad.</w:t>
      </w:r>
    </w:p>
    <w:p w:rsidR="00D600C7" w:rsidRPr="000E5F0F" w:rsidRDefault="00D600C7"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11.- </w:t>
      </w:r>
      <w:r w:rsidRPr="000E5F0F">
        <w:rPr>
          <w:lang w:val="es-MX"/>
        </w:rPr>
        <w:t xml:space="preserve">Los nombramientos deben contener todos los requisitos </w:t>
      </w:r>
      <w:r w:rsidR="00D600C7" w:rsidRPr="000E5F0F">
        <w:rPr>
          <w:lang w:val="es-MX"/>
        </w:rPr>
        <w:t>señalados</w:t>
      </w:r>
      <w:r w:rsidRPr="000E5F0F">
        <w:rPr>
          <w:lang w:val="es-MX"/>
        </w:rPr>
        <w:t xml:space="preserve"> por el </w:t>
      </w:r>
      <w:r w:rsidR="00D600C7" w:rsidRPr="000E5F0F">
        <w:rPr>
          <w:lang w:val="es-MX"/>
        </w:rPr>
        <w:t>artículo</w:t>
      </w:r>
      <w:r w:rsidRPr="000E5F0F">
        <w:rPr>
          <w:lang w:val="es-MX"/>
        </w:rPr>
        <w:t xml:space="preserve"> 17 de la </w:t>
      </w:r>
      <w:r w:rsidRPr="000E5F0F">
        <w:rPr>
          <w:lang w:val="es-MX"/>
        </w:rPr>
        <w:lastRenderedPageBreak/>
        <w:t xml:space="preserve">Ley para los Servidores </w:t>
      </w:r>
      <w:r w:rsidR="00D600C7" w:rsidRPr="000E5F0F">
        <w:rPr>
          <w:lang w:val="es-MX"/>
        </w:rPr>
        <w:t>Públicos</w:t>
      </w:r>
      <w:r w:rsidRPr="000E5F0F">
        <w:rPr>
          <w:lang w:val="es-MX"/>
        </w:rPr>
        <w:t xml:space="preserve"> del Estado de Jalisco y sus Municipios, y deben de especificar </w:t>
      </w:r>
      <w:r w:rsidR="00D600C7" w:rsidRPr="000E5F0F">
        <w:rPr>
          <w:lang w:val="es-MX"/>
        </w:rPr>
        <w:t>además</w:t>
      </w:r>
      <w:r w:rsidRPr="000E5F0F">
        <w:rPr>
          <w:lang w:val="es-MX"/>
        </w:rPr>
        <w:t xml:space="preserve">, si tienen el </w:t>
      </w:r>
      <w:r w:rsidR="00D600C7" w:rsidRPr="000E5F0F">
        <w:rPr>
          <w:lang w:val="es-MX"/>
        </w:rPr>
        <w:t>carácter</w:t>
      </w:r>
      <w:r w:rsidRPr="000E5F0F">
        <w:rPr>
          <w:lang w:val="es-MX"/>
        </w:rPr>
        <w:t xml:space="preserve"> de confianza, de base o eventual.</w:t>
      </w:r>
    </w:p>
    <w:p w:rsidR="00D600C7" w:rsidRPr="000E5F0F" w:rsidRDefault="00D600C7"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580"/>
        <w:rPr>
          <w:lang w:val="es-MX"/>
        </w:rPr>
      </w:pPr>
      <w:r w:rsidRPr="000E5F0F">
        <w:rPr>
          <w:lang w:val="es-MX"/>
        </w:rPr>
        <w:t xml:space="preserve">Las funciones contenidas en los contratos </w:t>
      </w:r>
      <w:r w:rsidR="00D600C7" w:rsidRPr="000E5F0F">
        <w:rPr>
          <w:lang w:val="es-MX"/>
        </w:rPr>
        <w:t>específicos</w:t>
      </w:r>
      <w:r w:rsidRPr="000E5F0F">
        <w:rPr>
          <w:lang w:val="es-MX"/>
        </w:rPr>
        <w:t xml:space="preserve"> de cada trabajador son de </w:t>
      </w:r>
      <w:r w:rsidR="00D600C7" w:rsidRPr="000E5F0F">
        <w:rPr>
          <w:lang w:val="es-MX"/>
        </w:rPr>
        <w:t>carácter</w:t>
      </w:r>
      <w:r w:rsidRPr="000E5F0F">
        <w:rPr>
          <w:lang w:val="es-MX"/>
        </w:rPr>
        <w:t xml:space="preserve"> enunciativo mas no limitativo, quedando estos obligados a prestar sus servicios a este Ayuntamiento en casos de siniestro o situaciones que pongan en riesgo los bienes y objetivos esenciales del mismo.</w:t>
      </w:r>
    </w:p>
    <w:p w:rsidR="00D600C7" w:rsidRPr="000E5F0F" w:rsidRDefault="00D600C7" w:rsidP="00AE32E5">
      <w:pPr>
        <w:pStyle w:val="MSGENFONTSTYLENAMETEMPLATEROLENUMBERMSGENFONTSTYLENAMEBYROLETEXT20"/>
        <w:shd w:val="clear" w:color="auto" w:fill="auto"/>
        <w:spacing w:before="0"/>
        <w:ind w:firstLine="58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12.- </w:t>
      </w:r>
      <w:r w:rsidRPr="000E5F0F">
        <w:rPr>
          <w:lang w:val="es-MX"/>
        </w:rPr>
        <w:t xml:space="preserve">En la </w:t>
      </w:r>
      <w:r w:rsidR="00D600C7" w:rsidRPr="000E5F0F">
        <w:rPr>
          <w:lang w:val="es-MX"/>
        </w:rPr>
        <w:t>resolución</w:t>
      </w:r>
      <w:r w:rsidRPr="000E5F0F">
        <w:rPr>
          <w:lang w:val="es-MX"/>
        </w:rPr>
        <w:t xml:space="preserve"> de los asuntos que se deriven de las relaciones y condiciones generales de trabajo y que no </w:t>
      </w:r>
      <w:r w:rsidR="00D600C7" w:rsidRPr="000E5F0F">
        <w:rPr>
          <w:lang w:val="es-MX"/>
        </w:rPr>
        <w:t>esté</w:t>
      </w:r>
      <w:r w:rsidRPr="000E5F0F">
        <w:rPr>
          <w:lang w:val="es-MX"/>
        </w:rPr>
        <w:t xml:space="preserve"> previsto por el presente ordenamiento municipal, se aplicaran supletoriamente:</w:t>
      </w:r>
    </w:p>
    <w:p w:rsidR="00EC07CA" w:rsidRPr="000E5F0F" w:rsidRDefault="00101688" w:rsidP="00AE32E5">
      <w:pPr>
        <w:pStyle w:val="MSGENFONTSTYLENAMETEMPLATEROLENUMBERMSGENFONTSTYLENAMEBYROLETEXT20"/>
        <w:numPr>
          <w:ilvl w:val="0"/>
          <w:numId w:val="2"/>
        </w:numPr>
        <w:shd w:val="clear" w:color="auto" w:fill="auto"/>
        <w:tabs>
          <w:tab w:val="left" w:pos="248"/>
        </w:tabs>
        <w:spacing w:before="0"/>
        <w:ind w:firstLine="0"/>
        <w:rPr>
          <w:lang w:val="es-MX"/>
        </w:rPr>
      </w:pPr>
      <w:r w:rsidRPr="000E5F0F">
        <w:rPr>
          <w:lang w:val="es-MX"/>
        </w:rPr>
        <w:t xml:space="preserve">Los principios generales de justicia social que derivan del articulo 123 apartado B, de la </w:t>
      </w:r>
      <w:r w:rsidR="00D600C7" w:rsidRPr="000E5F0F">
        <w:rPr>
          <w:lang w:val="es-MX"/>
        </w:rPr>
        <w:t>Constitución</w:t>
      </w:r>
      <w:r w:rsidRPr="000E5F0F">
        <w:rPr>
          <w:lang w:val="es-MX"/>
        </w:rPr>
        <w:t xml:space="preserve"> General de la Republica;</w:t>
      </w:r>
    </w:p>
    <w:p w:rsidR="00EC07CA" w:rsidRPr="000E5F0F" w:rsidRDefault="00101688" w:rsidP="00AE32E5">
      <w:pPr>
        <w:pStyle w:val="MSGENFONTSTYLENAMETEMPLATEROLENUMBERMSGENFONTSTYLENAMEBYROLETEXT20"/>
        <w:numPr>
          <w:ilvl w:val="0"/>
          <w:numId w:val="2"/>
        </w:numPr>
        <w:shd w:val="clear" w:color="auto" w:fill="auto"/>
        <w:tabs>
          <w:tab w:val="left" w:pos="279"/>
        </w:tabs>
        <w:spacing w:before="0"/>
        <w:ind w:firstLine="0"/>
        <w:rPr>
          <w:lang w:val="es-MX"/>
        </w:rPr>
      </w:pPr>
      <w:r w:rsidRPr="000E5F0F">
        <w:rPr>
          <w:lang w:val="es-MX"/>
        </w:rPr>
        <w:t xml:space="preserve">La Ley de los Servidores </w:t>
      </w:r>
      <w:r w:rsidR="00D600C7" w:rsidRPr="000E5F0F">
        <w:rPr>
          <w:lang w:val="es-MX"/>
        </w:rPr>
        <w:t>Públicos</w:t>
      </w:r>
      <w:r w:rsidRPr="000E5F0F">
        <w:rPr>
          <w:lang w:val="es-MX"/>
        </w:rPr>
        <w:t xml:space="preserve"> del Estado de Jalisco y sus Municipios;</w:t>
      </w:r>
    </w:p>
    <w:p w:rsidR="00EC07CA" w:rsidRPr="000E5F0F" w:rsidRDefault="00101688" w:rsidP="00AE32E5">
      <w:pPr>
        <w:pStyle w:val="MSGENFONTSTYLENAMETEMPLATEROLENUMBERMSGENFONTSTYLENAMEBYROLETEXT20"/>
        <w:numPr>
          <w:ilvl w:val="0"/>
          <w:numId w:val="2"/>
        </w:numPr>
        <w:shd w:val="clear" w:color="auto" w:fill="auto"/>
        <w:tabs>
          <w:tab w:val="left" w:pos="332"/>
        </w:tabs>
        <w:spacing w:before="0"/>
        <w:ind w:firstLine="0"/>
        <w:rPr>
          <w:lang w:val="es-MX"/>
        </w:rPr>
      </w:pPr>
      <w:r w:rsidRPr="000E5F0F">
        <w:rPr>
          <w:lang w:val="es-MX"/>
        </w:rPr>
        <w:t xml:space="preserve">La Ley de Responsabilidades de los Servidores </w:t>
      </w:r>
      <w:r w:rsidR="00D600C7" w:rsidRPr="000E5F0F">
        <w:rPr>
          <w:lang w:val="es-MX"/>
        </w:rPr>
        <w:t>Públicos</w:t>
      </w:r>
      <w:r w:rsidRPr="000E5F0F">
        <w:rPr>
          <w:lang w:val="es-MX"/>
        </w:rPr>
        <w:t xml:space="preserve"> del Estado de Jalisco;</w:t>
      </w:r>
    </w:p>
    <w:p w:rsidR="00EC07CA" w:rsidRPr="000E5F0F" w:rsidRDefault="00101688" w:rsidP="00AE32E5">
      <w:pPr>
        <w:pStyle w:val="MSGENFONTSTYLENAMETEMPLATEROLENUMBERMSGENFONTSTYLENAMEBYROLETEXT20"/>
        <w:numPr>
          <w:ilvl w:val="0"/>
          <w:numId w:val="2"/>
        </w:numPr>
        <w:shd w:val="clear" w:color="auto" w:fill="auto"/>
        <w:tabs>
          <w:tab w:val="left" w:pos="356"/>
        </w:tabs>
        <w:spacing w:before="0"/>
        <w:ind w:firstLine="0"/>
        <w:rPr>
          <w:lang w:val="es-MX"/>
        </w:rPr>
      </w:pPr>
      <w:r w:rsidRPr="000E5F0F">
        <w:rPr>
          <w:lang w:val="es-MX"/>
        </w:rPr>
        <w:t>La Ley de los Trabajadores al Servicio del Estado;</w:t>
      </w:r>
    </w:p>
    <w:p w:rsidR="00EC07CA" w:rsidRPr="000E5F0F" w:rsidRDefault="00101688" w:rsidP="00AE32E5">
      <w:pPr>
        <w:pStyle w:val="MSGENFONTSTYLENAMETEMPLATEROLENUMBERMSGENFONTSTYLENAMEBYROLETEXT20"/>
        <w:numPr>
          <w:ilvl w:val="0"/>
          <w:numId w:val="2"/>
        </w:numPr>
        <w:shd w:val="clear" w:color="auto" w:fill="auto"/>
        <w:tabs>
          <w:tab w:val="left" w:pos="354"/>
        </w:tabs>
        <w:spacing w:before="0" w:line="230" w:lineRule="exact"/>
        <w:ind w:firstLine="0"/>
        <w:rPr>
          <w:lang w:val="es-MX"/>
        </w:rPr>
      </w:pPr>
      <w:r w:rsidRPr="000E5F0F">
        <w:rPr>
          <w:lang w:val="es-MX"/>
        </w:rPr>
        <w:t>La Ley Federal del Trabajo;</w:t>
      </w:r>
    </w:p>
    <w:p w:rsidR="00EC07CA" w:rsidRPr="000E5F0F" w:rsidRDefault="00D600C7" w:rsidP="00AE32E5">
      <w:pPr>
        <w:pStyle w:val="MSGENFONTSTYLENAMETEMPLATEROLENUMBERMSGENFONTSTYLENAMEBYROLETEXT20"/>
        <w:numPr>
          <w:ilvl w:val="0"/>
          <w:numId w:val="2"/>
        </w:numPr>
        <w:shd w:val="clear" w:color="auto" w:fill="auto"/>
        <w:tabs>
          <w:tab w:val="left" w:pos="412"/>
        </w:tabs>
        <w:spacing w:before="0" w:line="230" w:lineRule="exact"/>
        <w:ind w:firstLine="0"/>
        <w:rPr>
          <w:lang w:val="es-MX"/>
        </w:rPr>
      </w:pPr>
      <w:r w:rsidRPr="000E5F0F">
        <w:rPr>
          <w:lang w:val="es-MX"/>
        </w:rPr>
        <w:t>Código</w:t>
      </w:r>
      <w:r w:rsidR="00101688" w:rsidRPr="000E5F0F">
        <w:rPr>
          <w:lang w:val="es-MX"/>
        </w:rPr>
        <w:t xml:space="preserve"> Civil y de Procedimientos Civiles del Estado;</w:t>
      </w:r>
    </w:p>
    <w:p w:rsidR="00EC07CA" w:rsidRPr="000E5F0F" w:rsidRDefault="00101688" w:rsidP="00AE32E5">
      <w:pPr>
        <w:pStyle w:val="MSGENFONTSTYLENAMETEMPLATEROLENUMBERMSGENFONTSTYLENAMEBYROLETEXT20"/>
        <w:numPr>
          <w:ilvl w:val="0"/>
          <w:numId w:val="2"/>
        </w:numPr>
        <w:shd w:val="clear" w:color="auto" w:fill="auto"/>
        <w:tabs>
          <w:tab w:val="left" w:pos="465"/>
        </w:tabs>
        <w:spacing w:before="0" w:line="230" w:lineRule="exact"/>
        <w:ind w:firstLine="0"/>
      </w:pPr>
      <w:r w:rsidRPr="000E5F0F">
        <w:t>La Jurisprudencia;</w:t>
      </w:r>
    </w:p>
    <w:p w:rsidR="00EC07CA" w:rsidRPr="000E5F0F" w:rsidRDefault="00101688" w:rsidP="00AE32E5">
      <w:pPr>
        <w:pStyle w:val="MSGENFONTSTYLENAMETEMPLATEROLENUMBERMSGENFONTSTYLENAMEBYROLETEXT20"/>
        <w:numPr>
          <w:ilvl w:val="0"/>
          <w:numId w:val="2"/>
        </w:numPr>
        <w:shd w:val="clear" w:color="auto" w:fill="auto"/>
        <w:tabs>
          <w:tab w:val="left" w:pos="522"/>
        </w:tabs>
        <w:spacing w:before="0" w:line="230" w:lineRule="exact"/>
        <w:ind w:firstLine="0"/>
      </w:pPr>
      <w:r w:rsidRPr="000E5F0F">
        <w:t>La Costumbre; y</w:t>
      </w:r>
    </w:p>
    <w:p w:rsidR="00EC07CA" w:rsidRPr="000E5F0F" w:rsidRDefault="00101688" w:rsidP="00AE32E5">
      <w:pPr>
        <w:pStyle w:val="MSGENFONTSTYLENAMETEMPLATEROLENUMBERMSGENFONTSTYLENAMEBYROLETEXT20"/>
        <w:numPr>
          <w:ilvl w:val="0"/>
          <w:numId w:val="2"/>
        </w:numPr>
        <w:shd w:val="clear" w:color="auto" w:fill="auto"/>
        <w:tabs>
          <w:tab w:val="left" w:pos="522"/>
        </w:tabs>
        <w:spacing w:before="0" w:after="465" w:line="230" w:lineRule="exact"/>
        <w:ind w:firstLine="0"/>
      </w:pPr>
      <w:r w:rsidRPr="000E5F0F">
        <w:t>La Equidad.</w:t>
      </w:r>
    </w:p>
    <w:p w:rsidR="00EC07CA" w:rsidRPr="000E5F0F" w:rsidRDefault="00D600C7" w:rsidP="00AE32E5">
      <w:pPr>
        <w:pStyle w:val="MSGENFONTSTYLENAMETEMPLATEROLENUMBERMSGENFONTSTYLENAMEBYROLETEXT30"/>
        <w:shd w:val="clear" w:color="auto" w:fill="auto"/>
        <w:spacing w:after="0" w:line="224" w:lineRule="exact"/>
      </w:pPr>
      <w:r w:rsidRPr="000E5F0F">
        <w:t>CAPITULO II</w:t>
      </w:r>
    </w:p>
    <w:p w:rsidR="00EC07CA" w:rsidRPr="000E5F0F" w:rsidRDefault="00101688" w:rsidP="00AE32E5">
      <w:pPr>
        <w:pStyle w:val="MSGENFONTSTYLENAMETEMPLATEROLENUMBERMSGENFONTSTYLENAMEBYROLETEXT30"/>
        <w:shd w:val="clear" w:color="auto" w:fill="auto"/>
        <w:spacing w:after="219" w:line="224" w:lineRule="exact"/>
        <w:rPr>
          <w:lang w:val="es-MX"/>
        </w:rPr>
      </w:pPr>
      <w:r w:rsidRPr="000E5F0F">
        <w:rPr>
          <w:lang w:val="es-MX"/>
        </w:rPr>
        <w:t>DE LA INTENSIDAD Y CALIDAD DEL TRABAJO</w:t>
      </w:r>
      <w:r w:rsidRPr="000E5F0F">
        <w:rPr>
          <w:rStyle w:val="MSGENFONTSTYLENAMETEMPLATEROLENUMBERMSGENFONTSTYLENAMEBYROLETEXT3MSGENFONTSTYLEMODIFERNOTBOLD"/>
          <w:lang w:val="es-MX"/>
        </w:rPr>
        <w:t>.</w:t>
      </w: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13.- </w:t>
      </w:r>
      <w:r w:rsidRPr="000E5F0F">
        <w:rPr>
          <w:lang w:val="es-MX"/>
        </w:rPr>
        <w:t xml:space="preserve">Es facultad del Oficial Mayor seleccionar y contratar al personal necesario para ejecutar las actividades propias de este Ayuntamiento, siempre y cuando no se trate de servidores </w:t>
      </w:r>
      <w:r w:rsidR="00D600C7" w:rsidRPr="000E5F0F">
        <w:rPr>
          <w:lang w:val="es-MX"/>
        </w:rPr>
        <w:t>públicos</w:t>
      </w:r>
      <w:r w:rsidRPr="000E5F0F">
        <w:rPr>
          <w:lang w:val="es-MX"/>
        </w:rPr>
        <w:t xml:space="preserve"> de confianza, los cuales </w:t>
      </w:r>
      <w:r w:rsidR="00D600C7" w:rsidRPr="000E5F0F">
        <w:rPr>
          <w:lang w:val="es-MX"/>
        </w:rPr>
        <w:t>serán</w:t>
      </w:r>
      <w:r w:rsidRPr="000E5F0F">
        <w:rPr>
          <w:lang w:val="es-MX"/>
        </w:rPr>
        <w:t xml:space="preserve"> designados por el Presidente Municipal quien invariablemente </w:t>
      </w:r>
      <w:r w:rsidR="00D600C7" w:rsidRPr="000E5F0F">
        <w:rPr>
          <w:lang w:val="es-MX"/>
        </w:rPr>
        <w:t>expedirá</w:t>
      </w:r>
      <w:r w:rsidRPr="000E5F0F">
        <w:rPr>
          <w:lang w:val="es-MX"/>
        </w:rPr>
        <w:t xml:space="preserve"> los nombramientos de todos los servidores </w:t>
      </w:r>
      <w:r w:rsidR="00D600C7" w:rsidRPr="000E5F0F">
        <w:rPr>
          <w:lang w:val="es-MX"/>
        </w:rPr>
        <w:t>públicos</w:t>
      </w:r>
      <w:r w:rsidRPr="000E5F0F">
        <w:rPr>
          <w:lang w:val="es-MX"/>
        </w:rPr>
        <w:t>.</w:t>
      </w:r>
    </w:p>
    <w:p w:rsidR="00D600C7" w:rsidRPr="000E5F0F" w:rsidRDefault="00D600C7"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14.- </w:t>
      </w:r>
      <w:r w:rsidRPr="000E5F0F">
        <w:rPr>
          <w:lang w:val="es-MX"/>
        </w:rPr>
        <w:t xml:space="preserve">Toda persona que tenga </w:t>
      </w:r>
      <w:r w:rsidR="00D600C7" w:rsidRPr="000E5F0F">
        <w:rPr>
          <w:lang w:val="es-MX"/>
        </w:rPr>
        <w:t>interés</w:t>
      </w:r>
      <w:r w:rsidRPr="000E5F0F">
        <w:rPr>
          <w:lang w:val="es-MX"/>
        </w:rPr>
        <w:t xml:space="preserve"> en prestar sus servicios para el Ayuntamiento, </w:t>
      </w:r>
      <w:r w:rsidR="00D600C7" w:rsidRPr="000E5F0F">
        <w:rPr>
          <w:lang w:val="es-MX"/>
        </w:rPr>
        <w:t>deberá</w:t>
      </w:r>
      <w:r w:rsidRPr="000E5F0F">
        <w:rPr>
          <w:lang w:val="es-MX"/>
        </w:rPr>
        <w:t xml:space="preserve"> presentar como m</w:t>
      </w:r>
      <w:r w:rsidR="00D600C7" w:rsidRPr="000E5F0F">
        <w:rPr>
          <w:lang w:val="es-MX"/>
        </w:rPr>
        <w:t>ínimo</w:t>
      </w:r>
      <w:r w:rsidRPr="000E5F0F">
        <w:rPr>
          <w:lang w:val="es-MX"/>
        </w:rPr>
        <w:t xml:space="preserve">, la siguiente </w:t>
      </w:r>
      <w:r w:rsidR="00D600C7" w:rsidRPr="000E5F0F">
        <w:rPr>
          <w:lang w:val="es-MX"/>
        </w:rPr>
        <w:t>documentación</w:t>
      </w:r>
      <w:r w:rsidRPr="000E5F0F">
        <w:rPr>
          <w:lang w:val="es-MX"/>
        </w:rPr>
        <w:t>:</w:t>
      </w:r>
    </w:p>
    <w:p w:rsidR="00EC07CA" w:rsidRPr="000E5F0F" w:rsidRDefault="00D600C7" w:rsidP="00AE32E5">
      <w:pPr>
        <w:pStyle w:val="MSGENFONTSTYLENAMETEMPLATEROLENUMBERMSGENFONTSTYLENAMEBYROLETEXT20"/>
        <w:numPr>
          <w:ilvl w:val="0"/>
          <w:numId w:val="3"/>
        </w:numPr>
        <w:shd w:val="clear" w:color="auto" w:fill="auto"/>
        <w:tabs>
          <w:tab w:val="left" w:pos="340"/>
        </w:tabs>
        <w:spacing w:before="0"/>
        <w:ind w:firstLine="0"/>
      </w:pPr>
      <w:r w:rsidRPr="000E5F0F">
        <w:t>Solicitude</w:t>
      </w:r>
      <w:r w:rsidR="00101688" w:rsidRPr="000E5F0F">
        <w:t xml:space="preserve"> de empleo (original);</w:t>
      </w:r>
    </w:p>
    <w:p w:rsidR="00EC07CA" w:rsidRPr="000E5F0F" w:rsidRDefault="00101688" w:rsidP="00AE32E5">
      <w:pPr>
        <w:pStyle w:val="MSGENFONTSTYLENAMETEMPLATEROLENUMBERMSGENFONTSTYLENAMEBYROLETEXT20"/>
        <w:numPr>
          <w:ilvl w:val="0"/>
          <w:numId w:val="3"/>
        </w:numPr>
        <w:shd w:val="clear" w:color="auto" w:fill="auto"/>
        <w:tabs>
          <w:tab w:val="left" w:pos="340"/>
        </w:tabs>
        <w:spacing w:before="0"/>
        <w:ind w:firstLine="0"/>
        <w:rPr>
          <w:lang w:val="es-MX"/>
        </w:rPr>
      </w:pPr>
      <w:r w:rsidRPr="000E5F0F">
        <w:rPr>
          <w:lang w:val="es-MX"/>
        </w:rPr>
        <w:t>Constancia de estudios (cuando se hubieren cursado estos, copia);</w:t>
      </w:r>
    </w:p>
    <w:p w:rsidR="00EC07CA" w:rsidRPr="000E5F0F" w:rsidRDefault="00101688" w:rsidP="00AE32E5">
      <w:pPr>
        <w:pStyle w:val="MSGENFONTSTYLENAMETEMPLATEROLENUMBERMSGENFONTSTYLENAMEBYROLETEXT20"/>
        <w:numPr>
          <w:ilvl w:val="0"/>
          <w:numId w:val="3"/>
        </w:numPr>
        <w:shd w:val="clear" w:color="auto" w:fill="auto"/>
        <w:tabs>
          <w:tab w:val="left" w:pos="340"/>
        </w:tabs>
        <w:spacing w:before="0"/>
        <w:ind w:firstLine="0"/>
        <w:rPr>
          <w:lang w:val="es-MX"/>
        </w:rPr>
      </w:pPr>
      <w:r w:rsidRPr="000E5F0F">
        <w:rPr>
          <w:lang w:val="es-MX"/>
        </w:rPr>
        <w:t xml:space="preserve">Los profesionistas (copia de carta de pasante, cedula o </w:t>
      </w:r>
      <w:r w:rsidR="00D600C7" w:rsidRPr="000E5F0F">
        <w:rPr>
          <w:lang w:val="es-MX"/>
        </w:rPr>
        <w:t>título</w:t>
      </w:r>
      <w:r w:rsidRPr="000E5F0F">
        <w:rPr>
          <w:lang w:val="es-MX"/>
        </w:rPr>
        <w:t>);</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rPr>
          <w:lang w:val="es-MX"/>
        </w:rPr>
      </w:pPr>
      <w:r w:rsidRPr="000E5F0F">
        <w:rPr>
          <w:lang w:val="es-MX"/>
        </w:rPr>
        <w:t xml:space="preserve">Dos cartas de </w:t>
      </w:r>
      <w:r w:rsidR="00D600C7" w:rsidRPr="000E5F0F">
        <w:rPr>
          <w:lang w:val="es-MX"/>
        </w:rPr>
        <w:t>recomendación</w:t>
      </w:r>
      <w:r w:rsidRPr="000E5F0F">
        <w:rPr>
          <w:lang w:val="es-MX"/>
        </w:rPr>
        <w:t xml:space="preserve"> (original);</w:t>
      </w:r>
    </w:p>
    <w:p w:rsidR="00EC07CA" w:rsidRPr="000E5F0F" w:rsidRDefault="00D600C7" w:rsidP="00AE32E5">
      <w:pPr>
        <w:pStyle w:val="MSGENFONTSTYLENAMETEMPLATEROLENUMBERMSGENFONTSTYLENAMEBYROLETEXT20"/>
        <w:numPr>
          <w:ilvl w:val="0"/>
          <w:numId w:val="3"/>
        </w:numPr>
        <w:shd w:val="clear" w:color="auto" w:fill="auto"/>
        <w:tabs>
          <w:tab w:val="left" w:pos="345"/>
        </w:tabs>
        <w:spacing w:before="0"/>
        <w:ind w:firstLine="0"/>
      </w:pPr>
      <w:r w:rsidRPr="000E5F0F">
        <w:t>Carta de policía</w:t>
      </w:r>
      <w:r w:rsidR="00101688" w:rsidRPr="000E5F0F">
        <w:t xml:space="preserve"> (original);</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rPr>
          <w:lang w:val="es-MX"/>
        </w:rPr>
      </w:pPr>
      <w:r w:rsidRPr="000E5F0F">
        <w:rPr>
          <w:lang w:val="es-MX"/>
        </w:rPr>
        <w:t>Copia del registro federal de contribuyentes (en caso de estar dado de alta);</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pPr>
      <w:r w:rsidRPr="000E5F0F">
        <w:t>3 fotograf</w:t>
      </w:r>
      <w:r w:rsidR="00D600C7" w:rsidRPr="000E5F0F">
        <w:t>í</w:t>
      </w:r>
      <w:r w:rsidRPr="000E5F0F">
        <w:t>as tama</w:t>
      </w:r>
      <w:r w:rsidR="00D600C7" w:rsidRPr="000E5F0F">
        <w:t>ñ</w:t>
      </w:r>
      <w:r w:rsidRPr="000E5F0F">
        <w:t>o infantil;</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pPr>
      <w:r w:rsidRPr="000E5F0F">
        <w:t>Acta de nacimiento (copia);</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rPr>
          <w:lang w:val="es-MX"/>
        </w:rPr>
      </w:pPr>
      <w:r w:rsidRPr="000E5F0F">
        <w:rPr>
          <w:lang w:val="es-MX"/>
        </w:rPr>
        <w:t>Iden</w:t>
      </w:r>
      <w:r w:rsidR="00D600C7" w:rsidRPr="000E5F0F">
        <w:rPr>
          <w:lang w:val="es-MX"/>
        </w:rPr>
        <w:t>tificacion Oficial con fotografí</w:t>
      </w:r>
      <w:r w:rsidRPr="000E5F0F">
        <w:rPr>
          <w:lang w:val="es-MX"/>
        </w:rPr>
        <w:t>a (copia);</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pPr>
      <w:r w:rsidRPr="000E5F0F">
        <w:t>Certificado Medico; y</w:t>
      </w:r>
    </w:p>
    <w:p w:rsidR="00EC07CA" w:rsidRPr="000E5F0F" w:rsidRDefault="00101688" w:rsidP="00AE32E5">
      <w:pPr>
        <w:pStyle w:val="MSGENFONTSTYLENAMETEMPLATEROLENUMBERMSGENFONTSTYLENAMEBYROLETEXT20"/>
        <w:numPr>
          <w:ilvl w:val="0"/>
          <w:numId w:val="3"/>
        </w:numPr>
        <w:shd w:val="clear" w:color="auto" w:fill="auto"/>
        <w:tabs>
          <w:tab w:val="left" w:pos="345"/>
        </w:tabs>
        <w:spacing w:before="0"/>
        <w:ind w:firstLine="0"/>
      </w:pPr>
      <w:r w:rsidRPr="000E5F0F">
        <w:t>CURP.</w:t>
      </w:r>
    </w:p>
    <w:p w:rsidR="00D600C7" w:rsidRPr="000E5F0F" w:rsidRDefault="00D600C7" w:rsidP="00AE32E5">
      <w:pPr>
        <w:pStyle w:val="MSGENFONTSTYLENAMETEMPLATEROLENUMBERMSGENFONTSTYLENAMEBYROLETEXT20"/>
        <w:shd w:val="clear" w:color="auto" w:fill="auto"/>
        <w:tabs>
          <w:tab w:val="left" w:pos="345"/>
        </w:tabs>
        <w:spacing w:before="0"/>
        <w:ind w:firstLine="0"/>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Art. 15</w:t>
      </w:r>
      <w:r w:rsidRPr="000E5F0F">
        <w:rPr>
          <w:lang w:val="es-MX"/>
        </w:rPr>
        <w:t xml:space="preserve">.- El Ayuntamiento proporcionara </w:t>
      </w:r>
      <w:r w:rsidR="00C6653C" w:rsidRPr="000E5F0F">
        <w:rPr>
          <w:lang w:val="es-MX"/>
        </w:rPr>
        <w:t>capacitación</w:t>
      </w:r>
      <w:r w:rsidRPr="000E5F0F">
        <w:rPr>
          <w:lang w:val="es-MX"/>
        </w:rPr>
        <w:t xml:space="preserve"> a sus trabajadores en la medida que le sea posible y atendiendo a las circunstancias de la actividad o programa que se desarrolle.</w:t>
      </w:r>
    </w:p>
    <w:p w:rsidR="00C6653C" w:rsidRPr="000E5F0F" w:rsidRDefault="00C6653C"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16.- </w:t>
      </w:r>
      <w:r w:rsidRPr="000E5F0F">
        <w:rPr>
          <w:lang w:val="es-MX"/>
        </w:rPr>
        <w:t xml:space="preserve">Todos los servidores </w:t>
      </w:r>
      <w:r w:rsidR="00C6653C" w:rsidRPr="000E5F0F">
        <w:rPr>
          <w:lang w:val="es-MX"/>
        </w:rPr>
        <w:t>públicos</w:t>
      </w:r>
      <w:r w:rsidRPr="000E5F0F">
        <w:rPr>
          <w:lang w:val="es-MX"/>
        </w:rPr>
        <w:t xml:space="preserve"> de este Ayuntamiento </w:t>
      </w:r>
      <w:r w:rsidR="00C6653C" w:rsidRPr="000E5F0F">
        <w:rPr>
          <w:lang w:val="es-MX"/>
        </w:rPr>
        <w:t>tendrán</w:t>
      </w:r>
      <w:r w:rsidRPr="000E5F0F">
        <w:rPr>
          <w:lang w:val="es-MX"/>
        </w:rPr>
        <w:t xml:space="preserve"> derecho a ser promovidos para ocupar las vacantes que se originen en la </w:t>
      </w:r>
      <w:r w:rsidR="00C6653C" w:rsidRPr="000E5F0F">
        <w:rPr>
          <w:lang w:val="es-MX"/>
        </w:rPr>
        <w:t>administración</w:t>
      </w:r>
      <w:r w:rsidRPr="000E5F0F">
        <w:rPr>
          <w:lang w:val="es-MX"/>
        </w:rPr>
        <w:t xml:space="preserve"> publica, considerando sus conocimientos, aptitudes, conducta laboral, y </w:t>
      </w:r>
      <w:r w:rsidR="00C6653C" w:rsidRPr="000E5F0F">
        <w:rPr>
          <w:lang w:val="es-MX"/>
        </w:rPr>
        <w:t>antigüedad</w:t>
      </w:r>
      <w:r w:rsidRPr="000E5F0F">
        <w:rPr>
          <w:lang w:val="es-MX"/>
        </w:rPr>
        <w:t xml:space="preserve">; </w:t>
      </w:r>
      <w:r w:rsidR="00C6653C" w:rsidRPr="000E5F0F">
        <w:rPr>
          <w:lang w:val="es-MX"/>
        </w:rPr>
        <w:t>según</w:t>
      </w:r>
      <w:r w:rsidRPr="000E5F0F">
        <w:rPr>
          <w:lang w:val="es-MX"/>
        </w:rPr>
        <w:t xml:space="preserve"> lo establezca el ordenamiento estatal en la materia.</w:t>
      </w:r>
    </w:p>
    <w:p w:rsidR="00C6653C" w:rsidRPr="000E5F0F" w:rsidRDefault="00C6653C"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after="456"/>
        <w:ind w:firstLine="260"/>
        <w:rPr>
          <w:lang w:val="es-MX"/>
        </w:rPr>
      </w:pPr>
      <w:r w:rsidRPr="000E5F0F">
        <w:rPr>
          <w:rStyle w:val="MSGENFONTSTYLENAMETEMPLATEROLENUMBERMSGENFONTSTYLENAMEBYROLETEXT2MSGENFONTSTYLEMODIFERBOLD"/>
          <w:lang w:val="es-MX"/>
        </w:rPr>
        <w:t xml:space="preserve">Art. 17.- </w:t>
      </w:r>
      <w:r w:rsidRPr="000E5F0F">
        <w:rPr>
          <w:lang w:val="es-MX"/>
        </w:rPr>
        <w:t xml:space="preserve">Durante la jornada continua de trabajo, los servidores </w:t>
      </w:r>
      <w:r w:rsidR="00C6653C" w:rsidRPr="000E5F0F">
        <w:rPr>
          <w:lang w:val="es-MX"/>
        </w:rPr>
        <w:t>públicos</w:t>
      </w:r>
      <w:r w:rsidRPr="000E5F0F">
        <w:rPr>
          <w:lang w:val="es-MX"/>
        </w:rPr>
        <w:t xml:space="preserve"> </w:t>
      </w:r>
      <w:r w:rsidR="00C6653C" w:rsidRPr="000E5F0F">
        <w:rPr>
          <w:lang w:val="es-MX"/>
        </w:rPr>
        <w:t>tendrán</w:t>
      </w:r>
      <w:r w:rsidRPr="000E5F0F">
        <w:rPr>
          <w:lang w:val="es-MX"/>
        </w:rPr>
        <w:t xml:space="preserve"> derecho a un descanso de media hora por concepto de tiempo para la toma de alimentos. Si la jornada fuere menor de seis horas, se </w:t>
      </w:r>
      <w:r w:rsidR="00C6653C" w:rsidRPr="000E5F0F">
        <w:rPr>
          <w:lang w:val="es-MX"/>
        </w:rPr>
        <w:t>concederá</w:t>
      </w:r>
      <w:r w:rsidRPr="000E5F0F">
        <w:rPr>
          <w:lang w:val="es-MX"/>
        </w:rPr>
        <w:t xml:space="preserve"> un descanso proporcional al mismo, quedando prohibido ingerir alimentos sobre los escritorios y </w:t>
      </w:r>
      <w:r w:rsidR="00C6653C" w:rsidRPr="000E5F0F">
        <w:rPr>
          <w:lang w:val="es-MX"/>
        </w:rPr>
        <w:t>áreas</w:t>
      </w:r>
      <w:r w:rsidRPr="000E5F0F">
        <w:rPr>
          <w:lang w:val="es-MX"/>
        </w:rPr>
        <w:t xml:space="preserve"> de trabajo, en general.</w:t>
      </w:r>
    </w:p>
    <w:p w:rsidR="000E5F0F" w:rsidRDefault="000E5F0F" w:rsidP="00AE32E5">
      <w:pPr>
        <w:pStyle w:val="MSGENFONTSTYLENAMETEMPLATEROLENUMBERMSGENFONTSTYLENAMEBYROLETEXT30"/>
        <w:shd w:val="clear" w:color="auto" w:fill="auto"/>
        <w:spacing w:after="0"/>
        <w:rPr>
          <w:lang w:val="es-MX"/>
        </w:rPr>
      </w:pPr>
    </w:p>
    <w:p w:rsidR="00EC07CA" w:rsidRPr="000E5F0F" w:rsidRDefault="00C6653C" w:rsidP="00AE32E5">
      <w:pPr>
        <w:pStyle w:val="MSGENFONTSTYLENAMETEMPLATEROLENUMBERMSGENFONTSTYLENAMEBYROLETEXT30"/>
        <w:shd w:val="clear" w:color="auto" w:fill="auto"/>
        <w:spacing w:after="0"/>
        <w:rPr>
          <w:lang w:val="es-MX"/>
        </w:rPr>
      </w:pPr>
      <w:r w:rsidRPr="000E5F0F">
        <w:rPr>
          <w:lang w:val="es-MX"/>
        </w:rPr>
        <w:t>CAPITULO III</w:t>
      </w:r>
    </w:p>
    <w:p w:rsidR="00EC07CA" w:rsidRPr="000E5F0F" w:rsidRDefault="00101688" w:rsidP="00AE32E5">
      <w:pPr>
        <w:pStyle w:val="MSGENFONTSTYLENAMETEMPLATEROLENUMBERMSGENFONTSTYLENAMEBYROLETEXT30"/>
        <w:shd w:val="clear" w:color="auto" w:fill="auto"/>
        <w:spacing w:after="0"/>
        <w:rPr>
          <w:lang w:val="es-MX"/>
        </w:rPr>
      </w:pPr>
      <w:r w:rsidRPr="000E5F0F">
        <w:rPr>
          <w:lang w:val="es-MX"/>
        </w:rPr>
        <w:t>DE LAS MEDIDAS QUE DEBEN DE ADOPTARSE PARA PREVENIR LA REALIZACION DE</w:t>
      </w:r>
    </w:p>
    <w:p w:rsidR="00EC07CA" w:rsidRPr="000E5F0F" w:rsidRDefault="00101688" w:rsidP="00AE32E5">
      <w:pPr>
        <w:pStyle w:val="MSGENFONTSTYLENAMETEMPLATEROLENUMBERMSGENFONTSTYLENAMEBYROLETEXT30"/>
        <w:shd w:val="clear" w:color="auto" w:fill="auto"/>
        <w:spacing w:after="224"/>
        <w:rPr>
          <w:lang w:val="es-MX"/>
        </w:rPr>
      </w:pPr>
      <w:r w:rsidRPr="000E5F0F">
        <w:rPr>
          <w:lang w:val="es-MX"/>
        </w:rPr>
        <w:t>RIESGOS PROFESIONALES</w:t>
      </w: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18.- </w:t>
      </w:r>
      <w:r w:rsidRPr="000E5F0F">
        <w:rPr>
          <w:lang w:val="es-MX"/>
        </w:rPr>
        <w:t xml:space="preserve">Riesgos profesionales son los accidentes o enfermedades a que </w:t>
      </w:r>
      <w:r w:rsidR="00C6653C" w:rsidRPr="000E5F0F">
        <w:rPr>
          <w:lang w:val="es-MX"/>
        </w:rPr>
        <w:t>están</w:t>
      </w:r>
      <w:r w:rsidRPr="000E5F0F">
        <w:rPr>
          <w:lang w:val="es-MX"/>
        </w:rPr>
        <w:t xml:space="preserve"> expuestos los trabajadores en el ejercicio o con motivo de su trabajo.</w:t>
      </w:r>
    </w:p>
    <w:p w:rsidR="00C6653C" w:rsidRPr="000E5F0F" w:rsidRDefault="00C6653C"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19.- </w:t>
      </w:r>
      <w:r w:rsidRPr="000E5F0F">
        <w:rPr>
          <w:lang w:val="es-MX"/>
        </w:rPr>
        <w:t xml:space="preserve">El Ayuntamiento proporcionara a los servidores </w:t>
      </w:r>
      <w:r w:rsidR="00C6653C" w:rsidRPr="000E5F0F">
        <w:rPr>
          <w:lang w:val="es-MX"/>
        </w:rPr>
        <w:t>públicos</w:t>
      </w:r>
      <w:r w:rsidRPr="000E5F0F">
        <w:rPr>
          <w:lang w:val="es-MX"/>
        </w:rPr>
        <w:t xml:space="preserve"> durante el tiempo que ejecuten sus labores, la </w:t>
      </w:r>
      <w:r w:rsidR="00C6653C" w:rsidRPr="000E5F0F">
        <w:rPr>
          <w:lang w:val="es-MX"/>
        </w:rPr>
        <w:t>protección</w:t>
      </w:r>
      <w:r w:rsidRPr="000E5F0F">
        <w:rPr>
          <w:lang w:val="es-MX"/>
        </w:rPr>
        <w:t xml:space="preserve"> y equipo necesario para el </w:t>
      </w:r>
      <w:r w:rsidR="00C6653C" w:rsidRPr="000E5F0F">
        <w:rPr>
          <w:lang w:val="es-MX"/>
        </w:rPr>
        <w:t>desempeño</w:t>
      </w:r>
      <w:r w:rsidRPr="000E5F0F">
        <w:rPr>
          <w:lang w:val="es-MX"/>
        </w:rPr>
        <w:t xml:space="preserve"> de su trabajo.</w:t>
      </w:r>
    </w:p>
    <w:p w:rsidR="00C6653C" w:rsidRPr="000E5F0F" w:rsidRDefault="00C6653C"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380"/>
        <w:rPr>
          <w:lang w:val="es-MX"/>
        </w:rPr>
      </w:pPr>
      <w:r w:rsidRPr="000E5F0F">
        <w:rPr>
          <w:lang w:val="es-MX"/>
        </w:rPr>
        <w:t xml:space="preserve">La </w:t>
      </w:r>
      <w:r w:rsidR="00C6653C" w:rsidRPr="000E5F0F">
        <w:rPr>
          <w:lang w:val="es-MX"/>
        </w:rPr>
        <w:t>prevención</w:t>
      </w:r>
      <w:r w:rsidRPr="000E5F0F">
        <w:rPr>
          <w:lang w:val="es-MX"/>
        </w:rPr>
        <w:t xml:space="preserve"> de los riesgos profesionales se </w:t>
      </w:r>
      <w:r w:rsidR="00C6653C" w:rsidRPr="000E5F0F">
        <w:rPr>
          <w:lang w:val="es-MX"/>
        </w:rPr>
        <w:t>hará</w:t>
      </w:r>
      <w:r w:rsidRPr="000E5F0F">
        <w:rPr>
          <w:lang w:val="es-MX"/>
        </w:rPr>
        <w:t xml:space="preserve"> en primer lugar mediante la entrega y el uso obligatorio del equipo de seguridad en los trabajos que </w:t>
      </w:r>
      <w:r w:rsidR="00C6653C" w:rsidRPr="000E5F0F">
        <w:rPr>
          <w:lang w:val="es-MX"/>
        </w:rPr>
        <w:t>así</w:t>
      </w:r>
      <w:r w:rsidRPr="000E5F0F">
        <w:rPr>
          <w:lang w:val="es-MX"/>
        </w:rPr>
        <w:t xml:space="preserve"> lo requieran.</w:t>
      </w:r>
    </w:p>
    <w:p w:rsidR="00C6653C" w:rsidRPr="000E5F0F" w:rsidRDefault="00C6653C" w:rsidP="00AE32E5">
      <w:pPr>
        <w:pStyle w:val="MSGENFONTSTYLENAMETEMPLATEROLENUMBERMSGENFONTSTYLENAMEBYROLETEXT20"/>
        <w:shd w:val="clear" w:color="auto" w:fill="auto"/>
        <w:spacing w:before="0"/>
        <w:ind w:firstLine="38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20.- </w:t>
      </w:r>
      <w:r w:rsidRPr="000E5F0F">
        <w:rPr>
          <w:lang w:val="es-MX"/>
        </w:rPr>
        <w:t xml:space="preserve">Los Directores o Jefes de </w:t>
      </w:r>
      <w:r w:rsidR="00C6653C" w:rsidRPr="000E5F0F">
        <w:rPr>
          <w:lang w:val="es-MX"/>
        </w:rPr>
        <w:t>Área</w:t>
      </w:r>
      <w:r w:rsidRPr="000E5F0F">
        <w:rPr>
          <w:lang w:val="es-MX"/>
        </w:rPr>
        <w:t xml:space="preserve">, </w:t>
      </w:r>
      <w:r w:rsidR="00C6653C" w:rsidRPr="000E5F0F">
        <w:rPr>
          <w:lang w:val="es-MX"/>
        </w:rPr>
        <w:t>darán</w:t>
      </w:r>
      <w:r w:rsidRPr="000E5F0F">
        <w:rPr>
          <w:lang w:val="es-MX"/>
        </w:rPr>
        <w:t xml:space="preserve"> a conocer a todo el personal mediante circulares sobre las medidas a adoptarse para prevenir los posibles riesgos profesionales, siendo de igual forma estas normas de </w:t>
      </w:r>
      <w:r w:rsidR="00C6653C" w:rsidRPr="000E5F0F">
        <w:rPr>
          <w:lang w:val="es-MX"/>
        </w:rPr>
        <w:t>carácter</w:t>
      </w:r>
      <w:r w:rsidRPr="000E5F0F">
        <w:rPr>
          <w:lang w:val="es-MX"/>
        </w:rPr>
        <w:t xml:space="preserve"> obligatorio.</w:t>
      </w:r>
    </w:p>
    <w:p w:rsidR="00C6653C" w:rsidRPr="000E5F0F" w:rsidRDefault="00C6653C"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21.- </w:t>
      </w:r>
      <w:r w:rsidRPr="000E5F0F">
        <w:rPr>
          <w:lang w:val="es-MX"/>
        </w:rPr>
        <w:t xml:space="preserve">En los casos en que el servidor </w:t>
      </w:r>
      <w:r w:rsidR="00C6653C" w:rsidRPr="000E5F0F">
        <w:rPr>
          <w:lang w:val="es-MX"/>
        </w:rPr>
        <w:t>público</w:t>
      </w:r>
      <w:r w:rsidRPr="000E5F0F">
        <w:rPr>
          <w:lang w:val="es-MX"/>
        </w:rPr>
        <w:t xml:space="preserve"> no cumpla con las ordenes giradas en las circulares de la naturaleza que estas sean y en la </w:t>
      </w:r>
      <w:r w:rsidR="00C6653C" w:rsidRPr="000E5F0F">
        <w:rPr>
          <w:lang w:val="es-MX"/>
        </w:rPr>
        <w:t>situación</w:t>
      </w:r>
      <w:r w:rsidRPr="000E5F0F">
        <w:rPr>
          <w:lang w:val="es-MX"/>
        </w:rPr>
        <w:t xml:space="preserve"> especial del </w:t>
      </w:r>
      <w:r w:rsidR="00C6653C" w:rsidRPr="000E5F0F">
        <w:rPr>
          <w:lang w:val="es-MX"/>
        </w:rPr>
        <w:t>artículo</w:t>
      </w:r>
      <w:r w:rsidRPr="000E5F0F">
        <w:rPr>
          <w:lang w:val="es-MX"/>
        </w:rPr>
        <w:t xml:space="preserve"> anterior, y se ponga en riesgo su seguridad y la de sus </w:t>
      </w:r>
      <w:r w:rsidR="00C6653C" w:rsidRPr="000E5F0F">
        <w:rPr>
          <w:lang w:val="es-MX"/>
        </w:rPr>
        <w:t>compañeros</w:t>
      </w:r>
      <w:r w:rsidRPr="000E5F0F">
        <w:rPr>
          <w:lang w:val="es-MX"/>
        </w:rPr>
        <w:t xml:space="preserve">, </w:t>
      </w:r>
      <w:r w:rsidR="00C6653C" w:rsidRPr="000E5F0F">
        <w:rPr>
          <w:lang w:val="es-MX"/>
        </w:rPr>
        <w:t>será</w:t>
      </w:r>
      <w:r w:rsidRPr="000E5F0F">
        <w:rPr>
          <w:lang w:val="es-MX"/>
        </w:rPr>
        <w:t xml:space="preserve"> causa de cese de trabajo, sin responsabilidad para el Ayuntamiento, de conformidad con la </w:t>
      </w:r>
      <w:r w:rsidR="00C6653C" w:rsidRPr="000E5F0F">
        <w:rPr>
          <w:lang w:val="es-MX"/>
        </w:rPr>
        <w:t>fracción</w:t>
      </w:r>
      <w:r w:rsidRPr="000E5F0F">
        <w:rPr>
          <w:lang w:val="es-MX"/>
        </w:rPr>
        <w:t xml:space="preserve"> V del </w:t>
      </w:r>
      <w:r w:rsidR="00C6653C" w:rsidRPr="000E5F0F">
        <w:rPr>
          <w:lang w:val="es-MX"/>
        </w:rPr>
        <w:t>artículo</w:t>
      </w:r>
      <w:r w:rsidRPr="000E5F0F">
        <w:rPr>
          <w:lang w:val="es-MX"/>
        </w:rPr>
        <w:t xml:space="preserve"> 22 de la Ley para los Servidores </w:t>
      </w:r>
      <w:r w:rsidR="00C6653C" w:rsidRPr="000E5F0F">
        <w:rPr>
          <w:lang w:val="es-MX"/>
        </w:rPr>
        <w:t>Públicos</w:t>
      </w:r>
      <w:r w:rsidRPr="000E5F0F">
        <w:rPr>
          <w:lang w:val="es-MX"/>
        </w:rPr>
        <w:t xml:space="preserve"> del Estado de Jalisco y sus Municipios.</w:t>
      </w:r>
    </w:p>
    <w:p w:rsidR="00C6653C" w:rsidRPr="000E5F0F" w:rsidRDefault="00C6653C"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22.- </w:t>
      </w:r>
      <w:r w:rsidRPr="000E5F0F">
        <w:rPr>
          <w:lang w:val="es-MX"/>
        </w:rPr>
        <w:t xml:space="preserve">Cuando se suscite un accidente de trabajo, el jefe inmediato del servidor </w:t>
      </w:r>
      <w:r w:rsidR="00C6653C" w:rsidRPr="000E5F0F">
        <w:rPr>
          <w:lang w:val="es-MX"/>
        </w:rPr>
        <w:t>público</w:t>
      </w:r>
      <w:r w:rsidRPr="000E5F0F">
        <w:rPr>
          <w:lang w:val="es-MX"/>
        </w:rPr>
        <w:t xml:space="preserve"> con </w:t>
      </w:r>
      <w:r w:rsidR="00C6653C" w:rsidRPr="000E5F0F">
        <w:rPr>
          <w:lang w:val="es-MX"/>
        </w:rPr>
        <w:t>intervención</w:t>
      </w:r>
      <w:r w:rsidRPr="000E5F0F">
        <w:rPr>
          <w:lang w:val="es-MX"/>
        </w:rPr>
        <w:t xml:space="preserve"> del Presidente Municipal, y del representante del sindicato si el accidentado estuviera sindicalizado, </w:t>
      </w:r>
      <w:r w:rsidR="00C6653C" w:rsidRPr="000E5F0F">
        <w:rPr>
          <w:lang w:val="es-MX"/>
        </w:rPr>
        <w:t>procederá</w:t>
      </w:r>
      <w:r w:rsidRPr="000E5F0F">
        <w:rPr>
          <w:lang w:val="es-MX"/>
        </w:rPr>
        <w:t xml:space="preserve"> a elaborar el acta respectiva, la que entre otros</w:t>
      </w:r>
      <w:r w:rsidR="00C6653C" w:rsidRPr="000E5F0F">
        <w:rPr>
          <w:lang w:val="es-MX"/>
        </w:rPr>
        <w:t xml:space="preserve"> datos</w:t>
      </w:r>
      <w:r w:rsidRPr="000E5F0F">
        <w:rPr>
          <w:lang w:val="es-MX"/>
        </w:rPr>
        <w:t xml:space="preserve">, </w:t>
      </w:r>
      <w:r w:rsidR="00C6653C" w:rsidRPr="000E5F0F">
        <w:rPr>
          <w:lang w:val="es-MX"/>
        </w:rPr>
        <w:t>deberá</w:t>
      </w:r>
      <w:r w:rsidRPr="000E5F0F">
        <w:rPr>
          <w:lang w:val="es-MX"/>
        </w:rPr>
        <w:t xml:space="preserve"> contener:</w:t>
      </w:r>
    </w:p>
    <w:p w:rsidR="00EC07CA" w:rsidRPr="000E5F0F" w:rsidRDefault="00101688" w:rsidP="00AE32E5">
      <w:pPr>
        <w:pStyle w:val="MSGENFONTSTYLENAMETEMPLATEROLENUMBERMSGENFONTSTYLENAMEBYROLETEXT20"/>
        <w:numPr>
          <w:ilvl w:val="0"/>
          <w:numId w:val="4"/>
        </w:numPr>
        <w:shd w:val="clear" w:color="auto" w:fill="auto"/>
        <w:tabs>
          <w:tab w:val="left" w:pos="276"/>
        </w:tabs>
        <w:spacing w:before="0"/>
        <w:ind w:firstLine="0"/>
        <w:rPr>
          <w:lang w:val="es-MX"/>
        </w:rPr>
      </w:pPr>
      <w:r w:rsidRPr="000E5F0F">
        <w:rPr>
          <w:lang w:val="es-MX"/>
        </w:rPr>
        <w:t xml:space="preserve">El </w:t>
      </w:r>
      <w:r w:rsidR="00C6653C" w:rsidRPr="000E5F0F">
        <w:rPr>
          <w:lang w:val="es-MX"/>
        </w:rPr>
        <w:t>día</w:t>
      </w:r>
      <w:r w:rsidRPr="000E5F0F">
        <w:rPr>
          <w:lang w:val="es-MX"/>
        </w:rPr>
        <w:t xml:space="preserve">, hora, lugar y circunstancias en que </w:t>
      </w:r>
      <w:r w:rsidR="00C6653C" w:rsidRPr="000E5F0F">
        <w:rPr>
          <w:lang w:val="es-MX"/>
        </w:rPr>
        <w:t>ocurrió</w:t>
      </w:r>
      <w:r w:rsidRPr="000E5F0F">
        <w:rPr>
          <w:lang w:val="es-MX"/>
        </w:rPr>
        <w:t xml:space="preserve"> el accidente;</w:t>
      </w:r>
    </w:p>
    <w:p w:rsidR="00EC07CA" w:rsidRPr="000E5F0F" w:rsidRDefault="00101688" w:rsidP="00AE32E5">
      <w:pPr>
        <w:pStyle w:val="MSGENFONTSTYLENAMETEMPLATEROLENUMBERMSGENFONTSTYLENAMEBYROLETEXT20"/>
        <w:numPr>
          <w:ilvl w:val="0"/>
          <w:numId w:val="4"/>
        </w:numPr>
        <w:shd w:val="clear" w:color="auto" w:fill="auto"/>
        <w:tabs>
          <w:tab w:val="left" w:pos="279"/>
        </w:tabs>
        <w:spacing w:before="0"/>
        <w:ind w:firstLine="0"/>
        <w:rPr>
          <w:lang w:val="es-MX"/>
        </w:rPr>
      </w:pPr>
      <w:r w:rsidRPr="000E5F0F">
        <w:rPr>
          <w:lang w:val="es-MX"/>
        </w:rPr>
        <w:t>El nombre y domicilio de las personas que presenciaron el accidente; y</w:t>
      </w:r>
    </w:p>
    <w:p w:rsidR="00EC07CA" w:rsidRPr="000E5F0F" w:rsidRDefault="00101688" w:rsidP="00AE32E5">
      <w:pPr>
        <w:pStyle w:val="MSGENFONTSTYLENAMETEMPLATEROLENUMBERMSGENFONTSTYLENAMEBYROLETEXT20"/>
        <w:numPr>
          <w:ilvl w:val="0"/>
          <w:numId w:val="4"/>
        </w:numPr>
        <w:shd w:val="clear" w:color="auto" w:fill="auto"/>
        <w:tabs>
          <w:tab w:val="left" w:pos="332"/>
        </w:tabs>
        <w:spacing w:before="0"/>
        <w:ind w:firstLine="0"/>
        <w:rPr>
          <w:lang w:val="es-MX"/>
        </w:rPr>
      </w:pPr>
      <w:r w:rsidRPr="000E5F0F">
        <w:rPr>
          <w:lang w:val="es-MX"/>
        </w:rPr>
        <w:t>En su caso, las autoridades que tomaron conocimiento en primera instancia del accidente.</w:t>
      </w:r>
    </w:p>
    <w:p w:rsidR="00C6653C" w:rsidRPr="000E5F0F" w:rsidRDefault="00C6653C" w:rsidP="00AE32E5">
      <w:pPr>
        <w:pStyle w:val="MSGENFONTSTYLENAMETEMPLATEROLENUMBERMSGENFONTSTYLENAMEBYROLETEXT20"/>
        <w:shd w:val="clear" w:color="auto" w:fill="auto"/>
        <w:tabs>
          <w:tab w:val="left" w:pos="332"/>
        </w:tabs>
        <w:spacing w:before="0"/>
        <w:ind w:firstLine="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23.- </w:t>
      </w:r>
      <w:r w:rsidRPr="000E5F0F">
        <w:rPr>
          <w:lang w:val="es-MX"/>
        </w:rPr>
        <w:t xml:space="preserve">No se consideran riesgos de trabajo y por lo tanto el Ayuntamiento queda relevado de las obligaciones que determina el </w:t>
      </w:r>
      <w:r w:rsidR="00C6653C" w:rsidRPr="000E5F0F">
        <w:rPr>
          <w:lang w:val="es-MX"/>
        </w:rPr>
        <w:t>artículo</w:t>
      </w:r>
      <w:r w:rsidRPr="000E5F0F">
        <w:rPr>
          <w:lang w:val="es-MX"/>
        </w:rPr>
        <w:t xml:space="preserve"> 487 de la Ley Federal del trabajo en los casos y con las modalidades siguientes:</w:t>
      </w:r>
    </w:p>
    <w:p w:rsidR="00EC07CA" w:rsidRPr="000E5F0F" w:rsidRDefault="00101688" w:rsidP="00AE32E5">
      <w:pPr>
        <w:pStyle w:val="MSGENFONTSTYLENAMETEMPLATEROLENUMBERMSGENFONTSTYLENAMEBYROLETEXT20"/>
        <w:numPr>
          <w:ilvl w:val="0"/>
          <w:numId w:val="5"/>
        </w:numPr>
        <w:shd w:val="clear" w:color="auto" w:fill="auto"/>
        <w:tabs>
          <w:tab w:val="left" w:pos="276"/>
        </w:tabs>
        <w:spacing w:before="0"/>
        <w:ind w:firstLine="0"/>
        <w:rPr>
          <w:lang w:val="es-MX"/>
        </w:rPr>
      </w:pPr>
      <w:r w:rsidRPr="000E5F0F">
        <w:rPr>
          <w:lang w:val="es-MX"/>
        </w:rPr>
        <w:t xml:space="preserve">Si el accidente ocurre </w:t>
      </w:r>
      <w:r w:rsidR="00C6653C" w:rsidRPr="000E5F0F">
        <w:rPr>
          <w:lang w:val="es-MX"/>
        </w:rPr>
        <w:t>encontrándose</w:t>
      </w:r>
      <w:r w:rsidRPr="000E5F0F">
        <w:rPr>
          <w:lang w:val="es-MX"/>
        </w:rPr>
        <w:t xml:space="preserve"> el servidor </w:t>
      </w:r>
      <w:r w:rsidR="00C6653C" w:rsidRPr="000E5F0F">
        <w:rPr>
          <w:lang w:val="es-MX"/>
        </w:rPr>
        <w:t>público</w:t>
      </w:r>
      <w:r w:rsidRPr="000E5F0F">
        <w:rPr>
          <w:lang w:val="es-MX"/>
        </w:rPr>
        <w:t xml:space="preserve"> en estado de embriaguez;</w:t>
      </w:r>
    </w:p>
    <w:p w:rsidR="00EC07CA" w:rsidRPr="000E5F0F" w:rsidRDefault="00101688" w:rsidP="00AE32E5">
      <w:pPr>
        <w:pStyle w:val="MSGENFONTSTYLENAMETEMPLATEROLENUMBERMSGENFONTSTYLENAMEBYROLETEXT20"/>
        <w:numPr>
          <w:ilvl w:val="0"/>
          <w:numId w:val="5"/>
        </w:numPr>
        <w:shd w:val="clear" w:color="auto" w:fill="auto"/>
        <w:tabs>
          <w:tab w:val="left" w:pos="284"/>
        </w:tabs>
        <w:spacing w:before="0"/>
        <w:ind w:firstLine="0"/>
        <w:rPr>
          <w:lang w:val="es-MX"/>
        </w:rPr>
      </w:pPr>
      <w:r w:rsidRPr="000E5F0F">
        <w:rPr>
          <w:lang w:val="es-MX"/>
        </w:rPr>
        <w:t xml:space="preserve">Si el accidente ocurre </w:t>
      </w:r>
      <w:r w:rsidR="00C6653C" w:rsidRPr="000E5F0F">
        <w:rPr>
          <w:lang w:val="es-MX"/>
        </w:rPr>
        <w:t>encontrándose</w:t>
      </w:r>
      <w:r w:rsidRPr="000E5F0F">
        <w:rPr>
          <w:lang w:val="es-MX"/>
        </w:rPr>
        <w:t xml:space="preserve"> el servidor </w:t>
      </w:r>
      <w:r w:rsidR="00C6653C" w:rsidRPr="000E5F0F">
        <w:rPr>
          <w:lang w:val="es-MX"/>
        </w:rPr>
        <w:t>público</w:t>
      </w:r>
      <w:r w:rsidRPr="000E5F0F">
        <w:rPr>
          <w:lang w:val="es-MX"/>
        </w:rPr>
        <w:t xml:space="preserve"> bajo la </w:t>
      </w:r>
      <w:r w:rsidR="00C6653C" w:rsidRPr="000E5F0F">
        <w:rPr>
          <w:lang w:val="es-MX"/>
        </w:rPr>
        <w:t>acción</w:t>
      </w:r>
      <w:r w:rsidRPr="000E5F0F">
        <w:rPr>
          <w:lang w:val="es-MX"/>
        </w:rPr>
        <w:t xml:space="preserve"> de </w:t>
      </w:r>
      <w:r w:rsidR="00C6653C" w:rsidRPr="000E5F0F">
        <w:rPr>
          <w:lang w:val="es-MX"/>
        </w:rPr>
        <w:t>algún</w:t>
      </w:r>
      <w:r w:rsidRPr="000E5F0F">
        <w:rPr>
          <w:lang w:val="es-MX"/>
        </w:rPr>
        <w:t xml:space="preserve"> </w:t>
      </w:r>
      <w:r w:rsidR="00C6653C" w:rsidRPr="000E5F0F">
        <w:rPr>
          <w:lang w:val="es-MX"/>
        </w:rPr>
        <w:t>narcótico</w:t>
      </w:r>
      <w:r w:rsidRPr="000E5F0F">
        <w:rPr>
          <w:lang w:val="es-MX"/>
        </w:rPr>
        <w:t xml:space="preserve"> o droga enervante, salvo que exista </w:t>
      </w:r>
      <w:r w:rsidR="00C6653C" w:rsidRPr="000E5F0F">
        <w:rPr>
          <w:lang w:val="es-MX"/>
        </w:rPr>
        <w:t>prescripción</w:t>
      </w:r>
      <w:r w:rsidRPr="000E5F0F">
        <w:rPr>
          <w:lang w:val="es-MX"/>
        </w:rPr>
        <w:t xml:space="preserve"> medica y que el trabajador hubiese puesto el hecho en conocimiento del titular y le hubiese presentado la </w:t>
      </w:r>
      <w:r w:rsidR="00C6653C" w:rsidRPr="000E5F0F">
        <w:rPr>
          <w:lang w:val="es-MX"/>
        </w:rPr>
        <w:t>suscripción</w:t>
      </w:r>
      <w:r w:rsidRPr="000E5F0F">
        <w:rPr>
          <w:lang w:val="es-MX"/>
        </w:rPr>
        <w:t xml:space="preserve"> dada por el medico;</w:t>
      </w:r>
    </w:p>
    <w:p w:rsidR="00EC07CA" w:rsidRPr="000E5F0F" w:rsidRDefault="00101688" w:rsidP="00AE32E5">
      <w:pPr>
        <w:pStyle w:val="MSGENFONTSTYLENAMETEMPLATEROLENUMBERMSGENFONTSTYLENAMEBYROLETEXT20"/>
        <w:numPr>
          <w:ilvl w:val="0"/>
          <w:numId w:val="5"/>
        </w:numPr>
        <w:shd w:val="clear" w:color="auto" w:fill="auto"/>
        <w:tabs>
          <w:tab w:val="left" w:pos="332"/>
        </w:tabs>
        <w:spacing w:before="0"/>
        <w:ind w:firstLine="0"/>
        <w:rPr>
          <w:lang w:val="es-MX"/>
        </w:rPr>
      </w:pPr>
      <w:r w:rsidRPr="000E5F0F">
        <w:rPr>
          <w:lang w:val="es-MX"/>
        </w:rPr>
        <w:t xml:space="preserve">Si el servidor </w:t>
      </w:r>
      <w:r w:rsidR="00C6653C" w:rsidRPr="000E5F0F">
        <w:rPr>
          <w:lang w:val="es-MX"/>
        </w:rPr>
        <w:t>público</w:t>
      </w:r>
      <w:r w:rsidRPr="000E5F0F">
        <w:rPr>
          <w:lang w:val="es-MX"/>
        </w:rPr>
        <w:t xml:space="preserve"> se ocasiona intencionalmente una </w:t>
      </w:r>
      <w:r w:rsidR="00C6653C" w:rsidRPr="000E5F0F">
        <w:rPr>
          <w:lang w:val="es-MX"/>
        </w:rPr>
        <w:t>lesión</w:t>
      </w:r>
      <w:r w:rsidRPr="000E5F0F">
        <w:rPr>
          <w:lang w:val="es-MX"/>
        </w:rPr>
        <w:t xml:space="preserve"> por si solo o de acuerdo con otra persona; y</w:t>
      </w:r>
    </w:p>
    <w:p w:rsidR="00EC07CA" w:rsidRPr="000E5F0F" w:rsidRDefault="00101688" w:rsidP="00AE32E5">
      <w:pPr>
        <w:pStyle w:val="MSGENFONTSTYLENAMETEMPLATEROLENUMBERMSGENFONTSTYLENAMEBYROLETEXT20"/>
        <w:numPr>
          <w:ilvl w:val="0"/>
          <w:numId w:val="5"/>
        </w:numPr>
        <w:shd w:val="clear" w:color="auto" w:fill="auto"/>
        <w:tabs>
          <w:tab w:val="left" w:pos="361"/>
        </w:tabs>
        <w:spacing w:before="0"/>
        <w:ind w:firstLine="0"/>
        <w:rPr>
          <w:lang w:val="es-MX"/>
        </w:rPr>
      </w:pPr>
      <w:r w:rsidRPr="000E5F0F">
        <w:rPr>
          <w:lang w:val="es-MX"/>
        </w:rPr>
        <w:t xml:space="preserve">Si la incapacidad es el resultado de alguna </w:t>
      </w:r>
      <w:r w:rsidR="00D5695F" w:rsidRPr="000E5F0F">
        <w:rPr>
          <w:lang w:val="es-MX"/>
        </w:rPr>
        <w:t>riña</w:t>
      </w:r>
      <w:r w:rsidRPr="000E5F0F">
        <w:rPr>
          <w:lang w:val="es-MX"/>
        </w:rPr>
        <w:t xml:space="preserve"> en que hubiese participado el servidor </w:t>
      </w:r>
      <w:r w:rsidR="00D5695F" w:rsidRPr="000E5F0F">
        <w:rPr>
          <w:lang w:val="es-MX"/>
        </w:rPr>
        <w:t>público</w:t>
      </w:r>
      <w:r w:rsidRPr="000E5F0F">
        <w:rPr>
          <w:lang w:val="es-MX"/>
        </w:rPr>
        <w:t xml:space="preserve"> u originado por este mismo, o en los casos de intento de suicidio.</w:t>
      </w:r>
    </w:p>
    <w:p w:rsidR="00D5695F" w:rsidRPr="000E5F0F" w:rsidRDefault="00D5695F" w:rsidP="00AE32E5">
      <w:pPr>
        <w:pStyle w:val="MSGENFONTSTYLENAMETEMPLATEROLENUMBERMSGENFONTSTYLENAMEBYROLETEXT20"/>
        <w:shd w:val="clear" w:color="auto" w:fill="auto"/>
        <w:tabs>
          <w:tab w:val="left" w:pos="361"/>
        </w:tabs>
        <w:spacing w:before="0"/>
        <w:ind w:firstLine="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El Ayuntamiento queda en todo caso obligado a prestar los primeros auxilios y a trasladar al trabajador a su domicilio o al centro </w:t>
      </w:r>
      <w:r w:rsidR="00D5695F" w:rsidRPr="000E5F0F">
        <w:rPr>
          <w:lang w:val="es-MX"/>
        </w:rPr>
        <w:t>médico</w:t>
      </w:r>
      <w:r w:rsidRPr="000E5F0F">
        <w:rPr>
          <w:lang w:val="es-MX"/>
        </w:rPr>
        <w:t xml:space="preserve"> correspondiente.</w:t>
      </w:r>
    </w:p>
    <w:p w:rsidR="00D5695F" w:rsidRPr="000E5F0F" w:rsidRDefault="00D5695F"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after="456"/>
        <w:ind w:firstLine="260"/>
        <w:rPr>
          <w:lang w:val="es-MX"/>
        </w:rPr>
      </w:pPr>
      <w:r w:rsidRPr="000E5F0F">
        <w:rPr>
          <w:rStyle w:val="MSGENFONTSTYLENAMETEMPLATEROLENUMBERMSGENFONTSTYLENAMEBYROLETEXT2MSGENFONTSTYLEMODIFERBOLD"/>
          <w:lang w:val="es-MX"/>
        </w:rPr>
        <w:t xml:space="preserve">Art. 24.- </w:t>
      </w:r>
      <w:r w:rsidRPr="000E5F0F">
        <w:rPr>
          <w:lang w:val="es-MX"/>
        </w:rPr>
        <w:t xml:space="preserve">En caso de que el riesgo de trabajo produzca una incapacidad permanente o parcial, y su incapacidad resulte incompatible con la </w:t>
      </w:r>
      <w:r w:rsidR="00D5695F" w:rsidRPr="000E5F0F">
        <w:rPr>
          <w:lang w:val="es-MX"/>
        </w:rPr>
        <w:t>función</w:t>
      </w:r>
      <w:r w:rsidRPr="000E5F0F">
        <w:rPr>
          <w:lang w:val="es-MX"/>
        </w:rPr>
        <w:t xml:space="preserve"> que </w:t>
      </w:r>
      <w:r w:rsidR="00D5695F" w:rsidRPr="000E5F0F">
        <w:rPr>
          <w:lang w:val="es-MX"/>
        </w:rPr>
        <w:t>desempeña</w:t>
      </w:r>
      <w:r w:rsidRPr="000E5F0F">
        <w:rPr>
          <w:lang w:val="es-MX"/>
        </w:rPr>
        <w:t xml:space="preserve">, se le </w:t>
      </w:r>
      <w:r w:rsidR="00D5695F" w:rsidRPr="000E5F0F">
        <w:rPr>
          <w:lang w:val="es-MX"/>
        </w:rPr>
        <w:t>podrá</w:t>
      </w:r>
      <w:r w:rsidRPr="000E5F0F">
        <w:rPr>
          <w:lang w:val="es-MX"/>
        </w:rPr>
        <w:t xml:space="preserve"> asignar en labores que le sean compatibles con las condiciones </w:t>
      </w:r>
      <w:r w:rsidR="00D5695F" w:rsidRPr="000E5F0F">
        <w:rPr>
          <w:lang w:val="es-MX"/>
        </w:rPr>
        <w:t>físicas</w:t>
      </w:r>
      <w:r w:rsidRPr="000E5F0F">
        <w:rPr>
          <w:lang w:val="es-MX"/>
        </w:rPr>
        <w:t xml:space="preserve"> y/o mentales resultantes del riesgo</w:t>
      </w:r>
      <w:r w:rsidR="00A81B33" w:rsidRPr="000E5F0F">
        <w:rPr>
          <w:lang w:val="es-MX"/>
        </w:rPr>
        <w:t xml:space="preserve"> de trabajo de existir plaza afí</w:t>
      </w:r>
      <w:r w:rsidRPr="000E5F0F">
        <w:rPr>
          <w:lang w:val="es-MX"/>
        </w:rPr>
        <w:t>n.</w:t>
      </w:r>
    </w:p>
    <w:p w:rsidR="00EC07CA" w:rsidRPr="000E5F0F" w:rsidRDefault="00A81B33" w:rsidP="00AE32E5">
      <w:pPr>
        <w:pStyle w:val="MSGENFONTSTYLENAMETEMPLATEROLENUMBERMSGENFONTSTYLENAMEBYROLETEXT30"/>
        <w:shd w:val="clear" w:color="auto" w:fill="auto"/>
        <w:spacing w:after="0"/>
        <w:ind w:left="3500"/>
        <w:jc w:val="both"/>
        <w:rPr>
          <w:lang w:val="es-MX"/>
        </w:rPr>
      </w:pPr>
      <w:r w:rsidRPr="000E5F0F">
        <w:rPr>
          <w:lang w:val="es-MX"/>
        </w:rPr>
        <w:t>CAPITULO IV</w:t>
      </w:r>
    </w:p>
    <w:p w:rsidR="00EC07CA" w:rsidRPr="000E5F0F" w:rsidRDefault="00101688" w:rsidP="00AE32E5">
      <w:pPr>
        <w:pStyle w:val="MSGENFONTSTYLENAMETEMPLATEROLENUMBERMSGENFONTSTYLENAMEBYROLETEXT30"/>
        <w:shd w:val="clear" w:color="auto" w:fill="auto"/>
        <w:spacing w:after="0"/>
        <w:ind w:left="880"/>
        <w:jc w:val="both"/>
        <w:rPr>
          <w:lang w:val="es-MX"/>
        </w:rPr>
      </w:pPr>
      <w:r w:rsidRPr="000E5F0F">
        <w:rPr>
          <w:lang w:val="es-MX"/>
        </w:rPr>
        <w:t>DE LAS OBLIGACIONES Y PROHIBICIONES DE LOS TRABAJADORES DEL</w:t>
      </w:r>
    </w:p>
    <w:p w:rsidR="00EC07CA" w:rsidRPr="000E5F0F" w:rsidRDefault="00101688" w:rsidP="00AE32E5">
      <w:pPr>
        <w:pStyle w:val="MSGENFONTSTYLENAMETEMPLATEROLENUMBERMSGENFONTSTYLENAMEBYROLETEXT30"/>
        <w:shd w:val="clear" w:color="auto" w:fill="auto"/>
        <w:spacing w:after="224"/>
        <w:ind w:left="3500"/>
        <w:jc w:val="both"/>
        <w:rPr>
          <w:lang w:val="es-MX"/>
        </w:rPr>
      </w:pPr>
      <w:r w:rsidRPr="000E5F0F">
        <w:rPr>
          <w:lang w:val="es-MX"/>
        </w:rPr>
        <w:t>H. AYUNTAMIENTO:</w:t>
      </w: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lastRenderedPageBreak/>
        <w:t xml:space="preserve">Art. 25.- </w:t>
      </w:r>
      <w:r w:rsidRPr="000E5F0F">
        <w:rPr>
          <w:lang w:val="es-MX"/>
        </w:rPr>
        <w:t xml:space="preserve">Los servidores </w:t>
      </w:r>
      <w:r w:rsidR="00A81B33" w:rsidRPr="000E5F0F">
        <w:rPr>
          <w:lang w:val="es-MX"/>
        </w:rPr>
        <w:t>públicos</w:t>
      </w:r>
      <w:r w:rsidRPr="000E5F0F">
        <w:rPr>
          <w:lang w:val="es-MX"/>
        </w:rPr>
        <w:t xml:space="preserve"> que laboren en el Ayuntamiento, quedaran sujetos al cumplimiento de las </w:t>
      </w:r>
      <w:r w:rsidRPr="000E5F0F">
        <w:rPr>
          <w:b/>
          <w:lang w:val="es-MX"/>
        </w:rPr>
        <w:t>obligaciones</w:t>
      </w:r>
      <w:r w:rsidRPr="000E5F0F">
        <w:rPr>
          <w:lang w:val="es-MX"/>
        </w:rPr>
        <w:t xml:space="preserve"> siguientes:</w:t>
      </w:r>
    </w:p>
    <w:p w:rsidR="00EC07CA" w:rsidRPr="000E5F0F" w:rsidRDefault="00A81B33" w:rsidP="00AE32E5">
      <w:pPr>
        <w:pStyle w:val="MSGENFONTSTYLENAMETEMPLATEROLENUMBERMSGENFONTSTYLENAMEBYROLETEXT20"/>
        <w:numPr>
          <w:ilvl w:val="0"/>
          <w:numId w:val="6"/>
        </w:numPr>
        <w:shd w:val="clear" w:color="auto" w:fill="auto"/>
        <w:tabs>
          <w:tab w:val="left" w:pos="276"/>
        </w:tabs>
        <w:spacing w:before="0"/>
        <w:ind w:firstLine="0"/>
        <w:rPr>
          <w:lang w:val="es-MX"/>
        </w:rPr>
      </w:pPr>
      <w:r w:rsidRPr="000E5F0F">
        <w:rPr>
          <w:lang w:val="es-MX"/>
        </w:rPr>
        <w:t>Desempeñar</w:t>
      </w:r>
      <w:r w:rsidR="00101688" w:rsidRPr="000E5F0F">
        <w:rPr>
          <w:lang w:val="es-MX"/>
        </w:rPr>
        <w:t xml:space="preserve"> sus labores dentro de los horarios establecidos, con la intensidad, cuidado y esmero apropiados, </w:t>
      </w:r>
      <w:r w:rsidRPr="000E5F0F">
        <w:rPr>
          <w:lang w:val="es-MX"/>
        </w:rPr>
        <w:t>sujetándose</w:t>
      </w:r>
      <w:r w:rsidR="00101688" w:rsidRPr="000E5F0F">
        <w:rPr>
          <w:lang w:val="es-MX"/>
        </w:rPr>
        <w:t xml:space="preserve"> a la </w:t>
      </w:r>
      <w:r w:rsidRPr="000E5F0F">
        <w:rPr>
          <w:lang w:val="es-MX"/>
        </w:rPr>
        <w:t>dirección</w:t>
      </w:r>
      <w:r w:rsidR="00101688" w:rsidRPr="000E5F0F">
        <w:rPr>
          <w:lang w:val="es-MX"/>
        </w:rPr>
        <w:t xml:space="preserve"> de sus jefes y a las leyes y reglamentos respectivos; El horario de servicios de las oficinas de Ayuntamiento, con </w:t>
      </w:r>
      <w:r w:rsidRPr="000E5F0F">
        <w:rPr>
          <w:lang w:val="es-MX"/>
        </w:rPr>
        <w:t>excepción</w:t>
      </w:r>
      <w:r w:rsidR="00101688" w:rsidRPr="000E5F0F">
        <w:rPr>
          <w:lang w:val="es-MX"/>
        </w:rPr>
        <w:t xml:space="preserve"> de las </w:t>
      </w:r>
      <w:r w:rsidRPr="000E5F0F">
        <w:rPr>
          <w:lang w:val="es-MX"/>
        </w:rPr>
        <w:t>áreas</w:t>
      </w:r>
      <w:r w:rsidR="00101688" w:rsidRPr="000E5F0F">
        <w:rPr>
          <w:lang w:val="es-MX"/>
        </w:rPr>
        <w:t xml:space="preserve"> o direcciones que por naturaleza requieran otorgar servicio las 24 horas, </w:t>
      </w:r>
      <w:r w:rsidRPr="000E5F0F">
        <w:rPr>
          <w:lang w:val="es-MX"/>
        </w:rPr>
        <w:t>será</w:t>
      </w:r>
      <w:r w:rsidR="00101688" w:rsidRPr="000E5F0F">
        <w:rPr>
          <w:lang w:val="es-MX"/>
        </w:rPr>
        <w:t xml:space="preserve"> de las 9:00 a las 15:00 horas, debiendo observarse el horario de apertura con exactitud, para lo cual los directores o jefes de </w:t>
      </w:r>
      <w:r w:rsidRPr="000E5F0F">
        <w:rPr>
          <w:lang w:val="es-MX"/>
        </w:rPr>
        <w:t>área</w:t>
      </w:r>
      <w:r w:rsidR="00101688" w:rsidRPr="000E5F0F">
        <w:rPr>
          <w:lang w:val="es-MX"/>
        </w:rPr>
        <w:t xml:space="preserve">, </w:t>
      </w:r>
      <w:r w:rsidRPr="000E5F0F">
        <w:rPr>
          <w:lang w:val="es-MX"/>
        </w:rPr>
        <w:t>deberán</w:t>
      </w:r>
      <w:r w:rsidR="00101688" w:rsidRPr="000E5F0F">
        <w:rPr>
          <w:lang w:val="es-MX"/>
        </w:rPr>
        <w:t xml:space="preserve"> designar uno </w:t>
      </w:r>
      <w:r w:rsidRPr="000E5F0F">
        <w:rPr>
          <w:lang w:val="es-MX"/>
        </w:rPr>
        <w:t xml:space="preserve">o </w:t>
      </w:r>
      <w:r w:rsidR="00101688" w:rsidRPr="000E5F0F">
        <w:rPr>
          <w:lang w:val="es-MX"/>
        </w:rPr>
        <w:t xml:space="preserve">varios encargados de abrir puntualmente la oficina. En caso de incumplimiento, se responsabilizara a los directores o jefes de </w:t>
      </w:r>
      <w:r w:rsidRPr="000E5F0F">
        <w:rPr>
          <w:lang w:val="es-MX"/>
        </w:rPr>
        <w:t>área</w:t>
      </w:r>
      <w:r w:rsidR="00101688" w:rsidRPr="000E5F0F">
        <w:rPr>
          <w:lang w:val="es-MX"/>
        </w:rPr>
        <w:t>.</w:t>
      </w:r>
    </w:p>
    <w:p w:rsidR="00EC07CA" w:rsidRPr="000E5F0F" w:rsidRDefault="00101688" w:rsidP="00AE32E5">
      <w:pPr>
        <w:pStyle w:val="MSGENFONTSTYLENAMETEMPLATEROLENUMBERMSGENFONTSTYLENAMEBYROLETEXT20"/>
        <w:numPr>
          <w:ilvl w:val="0"/>
          <w:numId w:val="6"/>
        </w:numPr>
        <w:shd w:val="clear" w:color="auto" w:fill="auto"/>
        <w:tabs>
          <w:tab w:val="left" w:pos="279"/>
        </w:tabs>
        <w:spacing w:before="0"/>
        <w:ind w:firstLine="0"/>
        <w:rPr>
          <w:lang w:val="es-MX"/>
        </w:rPr>
      </w:pPr>
      <w:r w:rsidRPr="000E5F0F">
        <w:rPr>
          <w:lang w:val="es-MX"/>
        </w:rPr>
        <w:t xml:space="preserve">Observar buena conducta y ser atentos para con el </w:t>
      </w:r>
      <w:r w:rsidR="00A81B33" w:rsidRPr="000E5F0F">
        <w:rPr>
          <w:lang w:val="es-MX"/>
        </w:rPr>
        <w:t>público</w:t>
      </w:r>
      <w:r w:rsidRPr="000E5F0F">
        <w:rPr>
          <w:lang w:val="es-MX"/>
        </w:rPr>
        <w:t>;</w:t>
      </w:r>
    </w:p>
    <w:p w:rsidR="00EC07CA" w:rsidRPr="000E5F0F" w:rsidRDefault="00101688" w:rsidP="00AE32E5">
      <w:pPr>
        <w:pStyle w:val="MSGENFONTSTYLENAMETEMPLATEROLENUMBERMSGENFONTSTYLENAMEBYROLETEXT20"/>
        <w:numPr>
          <w:ilvl w:val="0"/>
          <w:numId w:val="6"/>
        </w:numPr>
        <w:shd w:val="clear" w:color="auto" w:fill="auto"/>
        <w:tabs>
          <w:tab w:val="left" w:pos="346"/>
        </w:tabs>
        <w:spacing w:before="0"/>
        <w:ind w:firstLine="0"/>
        <w:rPr>
          <w:lang w:val="es-MX"/>
        </w:rPr>
      </w:pPr>
      <w:r w:rsidRPr="000E5F0F">
        <w:rPr>
          <w:lang w:val="es-MX"/>
        </w:rPr>
        <w:t xml:space="preserve">Realizar durante las horas de trabajo las labores que se les encomiendan, quedando terminantemente prohibido abandonar el local o lugar donde preste sus servicios, sin la </w:t>
      </w:r>
      <w:r w:rsidR="00A81B33" w:rsidRPr="000E5F0F">
        <w:rPr>
          <w:lang w:val="es-MX"/>
        </w:rPr>
        <w:t>autorización</w:t>
      </w:r>
      <w:r w:rsidRPr="000E5F0F">
        <w:rPr>
          <w:lang w:val="es-MX"/>
        </w:rPr>
        <w:t xml:space="preserve"> previa del superior inmediato;</w:t>
      </w:r>
    </w:p>
    <w:p w:rsidR="00EC07CA" w:rsidRPr="000E5F0F" w:rsidRDefault="00101688" w:rsidP="00AE32E5">
      <w:pPr>
        <w:pStyle w:val="MSGENFONTSTYLENAMETEMPLATEROLENUMBERMSGENFONTSTYLENAMEBYROLETEXT20"/>
        <w:numPr>
          <w:ilvl w:val="0"/>
          <w:numId w:val="6"/>
        </w:numPr>
        <w:shd w:val="clear" w:color="auto" w:fill="auto"/>
        <w:tabs>
          <w:tab w:val="left" w:pos="356"/>
        </w:tabs>
        <w:spacing w:before="0"/>
        <w:ind w:firstLine="0"/>
        <w:rPr>
          <w:lang w:val="es-MX"/>
        </w:rPr>
      </w:pPr>
      <w:r w:rsidRPr="000E5F0F">
        <w:rPr>
          <w:lang w:val="es-MX"/>
        </w:rPr>
        <w:t xml:space="preserve">Guardar para los superiores </w:t>
      </w:r>
      <w:r w:rsidR="00A81B33" w:rsidRPr="000E5F0F">
        <w:rPr>
          <w:lang w:val="es-MX"/>
        </w:rPr>
        <w:t>jerárquicos</w:t>
      </w:r>
      <w:r w:rsidRPr="000E5F0F">
        <w:rPr>
          <w:lang w:val="es-MX"/>
        </w:rPr>
        <w:t xml:space="preserve"> la </w:t>
      </w:r>
      <w:r w:rsidR="00A81B33" w:rsidRPr="000E5F0F">
        <w:rPr>
          <w:lang w:val="es-MX"/>
        </w:rPr>
        <w:t>consideración</w:t>
      </w:r>
      <w:r w:rsidRPr="000E5F0F">
        <w:rPr>
          <w:lang w:val="es-MX"/>
        </w:rPr>
        <w:t>, respeto y disciplina debidos.</w:t>
      </w:r>
    </w:p>
    <w:p w:rsidR="00EC07CA" w:rsidRPr="000E5F0F" w:rsidRDefault="00101688" w:rsidP="00AE32E5">
      <w:pPr>
        <w:pStyle w:val="MSGENFONTSTYLENAMETEMPLATEROLENUMBERMSGENFONTSTYLENAMEBYROLETEXT20"/>
        <w:numPr>
          <w:ilvl w:val="0"/>
          <w:numId w:val="6"/>
        </w:numPr>
        <w:shd w:val="clear" w:color="auto" w:fill="auto"/>
        <w:tabs>
          <w:tab w:val="left" w:pos="356"/>
        </w:tabs>
        <w:spacing w:before="0"/>
        <w:ind w:firstLine="0"/>
        <w:rPr>
          <w:lang w:val="es-MX"/>
        </w:rPr>
      </w:pPr>
      <w:r w:rsidRPr="000E5F0F">
        <w:rPr>
          <w:lang w:val="es-MX"/>
        </w:rPr>
        <w:t xml:space="preserve">Abstenerse de ejercer las funciones del empleo, cargo o </w:t>
      </w:r>
      <w:r w:rsidR="00A81B33" w:rsidRPr="000E5F0F">
        <w:rPr>
          <w:lang w:val="es-MX"/>
        </w:rPr>
        <w:t>comisión</w:t>
      </w:r>
      <w:r w:rsidRPr="000E5F0F">
        <w:rPr>
          <w:lang w:val="es-MX"/>
        </w:rPr>
        <w:t xml:space="preserve"> </w:t>
      </w:r>
      <w:r w:rsidR="00A81B33" w:rsidRPr="000E5F0F">
        <w:rPr>
          <w:lang w:val="es-MX"/>
        </w:rPr>
        <w:t>después</w:t>
      </w:r>
      <w:r w:rsidRPr="000E5F0F">
        <w:rPr>
          <w:lang w:val="es-MX"/>
        </w:rPr>
        <w:t xml:space="preserve"> de concluido el periodo para el cual se le designo o de haber cesado, por cualquier otra causa en el efecto de sus funciones;</w:t>
      </w:r>
    </w:p>
    <w:p w:rsidR="00EC07CA" w:rsidRPr="000E5F0F" w:rsidRDefault="00101688" w:rsidP="00AE32E5">
      <w:pPr>
        <w:pStyle w:val="MSGENFONTSTYLENAMETEMPLATEROLENUMBERMSGENFONTSTYLENAMEBYROLETEXT20"/>
        <w:numPr>
          <w:ilvl w:val="0"/>
          <w:numId w:val="6"/>
        </w:numPr>
        <w:shd w:val="clear" w:color="auto" w:fill="auto"/>
        <w:tabs>
          <w:tab w:val="left" w:pos="370"/>
        </w:tabs>
        <w:spacing w:before="0"/>
        <w:ind w:firstLine="0"/>
        <w:rPr>
          <w:lang w:val="es-MX"/>
        </w:rPr>
      </w:pPr>
      <w:r w:rsidRPr="000E5F0F">
        <w:rPr>
          <w:lang w:val="es-MX"/>
        </w:rPr>
        <w:t xml:space="preserve">Abstenerse el superior </w:t>
      </w:r>
      <w:r w:rsidR="00A81B33" w:rsidRPr="000E5F0F">
        <w:rPr>
          <w:lang w:val="es-MX"/>
        </w:rPr>
        <w:t>jerárquico</w:t>
      </w:r>
      <w:r w:rsidRPr="000E5F0F">
        <w:rPr>
          <w:lang w:val="es-MX"/>
        </w:rPr>
        <w:t xml:space="preserve"> de disponer o autorizar a un servidor </w:t>
      </w:r>
      <w:r w:rsidR="00A81B33" w:rsidRPr="000E5F0F">
        <w:rPr>
          <w:lang w:val="es-MX"/>
        </w:rPr>
        <w:t>público</w:t>
      </w:r>
      <w:r w:rsidRPr="000E5F0F">
        <w:rPr>
          <w:lang w:val="es-MX"/>
        </w:rPr>
        <w:t xml:space="preserve"> a no asistir, sin causa justificada, </w:t>
      </w:r>
      <w:r w:rsidR="00A81B33" w:rsidRPr="000E5F0F">
        <w:rPr>
          <w:lang w:val="es-MX"/>
        </w:rPr>
        <w:t>así</w:t>
      </w:r>
      <w:r w:rsidRPr="000E5F0F">
        <w:rPr>
          <w:lang w:val="es-MX"/>
        </w:rPr>
        <w:t xml:space="preserve"> como de otorgar indebidamente licencias, permisos o comisiones con goce parcial o total de sueldo y otras percepciones, cuando las necesidades del servicio </w:t>
      </w:r>
      <w:r w:rsidR="00A81B33" w:rsidRPr="000E5F0F">
        <w:rPr>
          <w:lang w:val="es-MX"/>
        </w:rPr>
        <w:t>público</w:t>
      </w:r>
      <w:r w:rsidRPr="000E5F0F">
        <w:rPr>
          <w:lang w:val="es-MX"/>
        </w:rPr>
        <w:t xml:space="preserve"> no lo exijan;</w:t>
      </w:r>
    </w:p>
    <w:p w:rsidR="00EC07CA" w:rsidRPr="000E5F0F" w:rsidRDefault="00101688" w:rsidP="00AE32E5">
      <w:pPr>
        <w:pStyle w:val="MSGENFONTSTYLENAMETEMPLATEROLENUMBERMSGENFONTSTYLENAMEBYROLETEXT20"/>
        <w:numPr>
          <w:ilvl w:val="0"/>
          <w:numId w:val="6"/>
        </w:numPr>
        <w:shd w:val="clear" w:color="auto" w:fill="auto"/>
        <w:tabs>
          <w:tab w:val="left" w:pos="490"/>
        </w:tabs>
        <w:spacing w:before="0"/>
        <w:ind w:firstLine="0"/>
        <w:rPr>
          <w:lang w:val="es-MX"/>
        </w:rPr>
      </w:pPr>
      <w:r w:rsidRPr="000E5F0F">
        <w:rPr>
          <w:lang w:val="es-MX"/>
        </w:rPr>
        <w:t xml:space="preserve">Abstenerse de </w:t>
      </w:r>
      <w:r w:rsidR="00A81B33" w:rsidRPr="000E5F0F">
        <w:rPr>
          <w:lang w:val="es-MX"/>
        </w:rPr>
        <w:t>desempeñar</w:t>
      </w:r>
      <w:r w:rsidRPr="000E5F0F">
        <w:rPr>
          <w:lang w:val="es-MX"/>
        </w:rPr>
        <w:t xml:space="preserve"> </w:t>
      </w:r>
      <w:r w:rsidR="00A81B33" w:rsidRPr="000E5F0F">
        <w:rPr>
          <w:lang w:val="es-MX"/>
        </w:rPr>
        <w:t>algún</w:t>
      </w:r>
      <w:r w:rsidRPr="000E5F0F">
        <w:rPr>
          <w:lang w:val="es-MX"/>
        </w:rPr>
        <w:t xml:space="preserve"> empleo, cargo o </w:t>
      </w:r>
      <w:r w:rsidR="00A81B33" w:rsidRPr="000E5F0F">
        <w:rPr>
          <w:lang w:val="es-MX"/>
        </w:rPr>
        <w:t>comisión</w:t>
      </w:r>
      <w:r w:rsidRPr="000E5F0F">
        <w:rPr>
          <w:lang w:val="es-MX"/>
        </w:rPr>
        <w:t xml:space="preserve"> oficial o particular que la ley le </w:t>
      </w:r>
      <w:r w:rsidR="00A81B33" w:rsidRPr="000E5F0F">
        <w:rPr>
          <w:lang w:val="es-MX"/>
        </w:rPr>
        <w:t>prohíba</w:t>
      </w:r>
      <w:r w:rsidRPr="000E5F0F">
        <w:rPr>
          <w:lang w:val="es-MX"/>
        </w:rPr>
        <w:t>;</w:t>
      </w:r>
    </w:p>
    <w:p w:rsidR="00EC07CA" w:rsidRPr="000E5F0F" w:rsidRDefault="00101688" w:rsidP="00AE32E5">
      <w:pPr>
        <w:pStyle w:val="MSGENFONTSTYLENAMETEMPLATEROLENUMBERMSGENFONTSTYLENAMEBYROLETEXT20"/>
        <w:numPr>
          <w:ilvl w:val="0"/>
          <w:numId w:val="6"/>
        </w:numPr>
        <w:shd w:val="clear" w:color="auto" w:fill="auto"/>
        <w:tabs>
          <w:tab w:val="left" w:pos="490"/>
        </w:tabs>
        <w:spacing w:before="0"/>
        <w:ind w:firstLine="0"/>
        <w:rPr>
          <w:lang w:val="es-MX"/>
        </w:rPr>
      </w:pPr>
      <w:r w:rsidRPr="000E5F0F">
        <w:rPr>
          <w:lang w:val="es-MX"/>
        </w:rPr>
        <w:t xml:space="preserve">Excusarse de intervenir en cualquier forma dentro del H. Ayuntamiento en la </w:t>
      </w:r>
      <w:r w:rsidR="00A81B33" w:rsidRPr="000E5F0F">
        <w:rPr>
          <w:lang w:val="es-MX"/>
        </w:rPr>
        <w:t>atención</w:t>
      </w:r>
      <w:r w:rsidRPr="000E5F0F">
        <w:rPr>
          <w:lang w:val="es-MX"/>
        </w:rPr>
        <w:t xml:space="preserve">, </w:t>
      </w:r>
      <w:r w:rsidR="00A81B33" w:rsidRPr="000E5F0F">
        <w:rPr>
          <w:lang w:val="es-MX"/>
        </w:rPr>
        <w:t>tramitación</w:t>
      </w:r>
      <w:r w:rsidRPr="000E5F0F">
        <w:rPr>
          <w:lang w:val="es-MX"/>
        </w:rPr>
        <w:t xml:space="preserve"> o </w:t>
      </w:r>
      <w:r w:rsidR="00A81B33" w:rsidRPr="000E5F0F">
        <w:rPr>
          <w:lang w:val="es-MX"/>
        </w:rPr>
        <w:t>resolución</w:t>
      </w:r>
      <w:r w:rsidRPr="000E5F0F">
        <w:rPr>
          <w:lang w:val="es-MX"/>
        </w:rPr>
        <w:t xml:space="preserve"> de los asuntos en los que tenga </w:t>
      </w:r>
      <w:r w:rsidR="00A81B33" w:rsidRPr="000E5F0F">
        <w:rPr>
          <w:lang w:val="es-MX"/>
        </w:rPr>
        <w:t>interés</w:t>
      </w:r>
      <w:r w:rsidRPr="000E5F0F">
        <w:rPr>
          <w:lang w:val="es-MX"/>
        </w:rPr>
        <w:t xml:space="preserve"> personal, familiar o negocios , incluyendo aquellos de los que pueda resultar </w:t>
      </w:r>
      <w:r w:rsidR="00A81B33" w:rsidRPr="000E5F0F">
        <w:rPr>
          <w:lang w:val="es-MX"/>
        </w:rPr>
        <w:t>algún</w:t>
      </w:r>
      <w:r w:rsidRPr="000E5F0F">
        <w:rPr>
          <w:lang w:val="es-MX"/>
        </w:rPr>
        <w:t xml:space="preserve"> beneficio para </w:t>
      </w:r>
      <w:r w:rsidR="00A81B33" w:rsidRPr="000E5F0F">
        <w:rPr>
          <w:lang w:val="es-MX"/>
        </w:rPr>
        <w:t>él</w:t>
      </w:r>
      <w:r w:rsidRPr="000E5F0F">
        <w:rPr>
          <w:lang w:val="es-MX"/>
        </w:rPr>
        <w:t xml:space="preserve">, su </w:t>
      </w:r>
      <w:r w:rsidR="00A81B33" w:rsidRPr="000E5F0F">
        <w:rPr>
          <w:lang w:val="es-MX"/>
        </w:rPr>
        <w:t>cónyuge</w:t>
      </w:r>
      <w:r w:rsidRPr="000E5F0F">
        <w:rPr>
          <w:lang w:val="es-MX"/>
        </w:rPr>
        <w:t xml:space="preserve"> o pariente </w:t>
      </w:r>
      <w:r w:rsidR="00A81B33" w:rsidRPr="000E5F0F">
        <w:rPr>
          <w:lang w:val="es-MX"/>
        </w:rPr>
        <w:t>consanguíneo</w:t>
      </w:r>
      <w:r w:rsidRPr="000E5F0F">
        <w:rPr>
          <w:lang w:val="es-MX"/>
        </w:rPr>
        <w:t xml:space="preserve"> hasta el cuarto grado, o, para terceros con los que tenga relaciones profesionales, laborales o de negocios;</w:t>
      </w:r>
    </w:p>
    <w:p w:rsidR="00EC07CA" w:rsidRPr="000E5F0F" w:rsidRDefault="00101688" w:rsidP="00AE32E5">
      <w:pPr>
        <w:pStyle w:val="MSGENFONTSTYLENAMETEMPLATEROLENUMBERMSGENFONTSTYLENAMEBYROLETEXT20"/>
        <w:numPr>
          <w:ilvl w:val="0"/>
          <w:numId w:val="6"/>
        </w:numPr>
        <w:shd w:val="clear" w:color="auto" w:fill="auto"/>
        <w:tabs>
          <w:tab w:val="left" w:pos="377"/>
        </w:tabs>
        <w:spacing w:before="0"/>
        <w:ind w:firstLine="0"/>
        <w:rPr>
          <w:lang w:val="es-MX"/>
        </w:rPr>
      </w:pPr>
      <w:r w:rsidRPr="000E5F0F">
        <w:rPr>
          <w:lang w:val="es-MX"/>
        </w:rPr>
        <w:t xml:space="preserve">Abstenerse durante el ejercicio de sus funciones de solicitar, aceptar o recibir por </w:t>
      </w:r>
      <w:r w:rsidR="00A81B33" w:rsidRPr="000E5F0F">
        <w:rPr>
          <w:lang w:val="es-MX"/>
        </w:rPr>
        <w:t>interpósita</w:t>
      </w:r>
      <w:r w:rsidRPr="000E5F0F">
        <w:rPr>
          <w:lang w:val="es-MX"/>
        </w:rPr>
        <w:t xml:space="preserve"> persona, dinero, objetos o servicios profesionales;</w:t>
      </w:r>
    </w:p>
    <w:p w:rsidR="00EC07CA" w:rsidRPr="000E5F0F" w:rsidRDefault="00101688" w:rsidP="00AE32E5">
      <w:pPr>
        <w:pStyle w:val="MSGENFONTSTYLENAMETEMPLATEROLENUMBERMSGENFONTSTYLENAMEBYROLETEXT20"/>
        <w:numPr>
          <w:ilvl w:val="0"/>
          <w:numId w:val="6"/>
        </w:numPr>
        <w:shd w:val="clear" w:color="auto" w:fill="auto"/>
        <w:tabs>
          <w:tab w:val="left" w:pos="377"/>
        </w:tabs>
        <w:spacing w:before="0"/>
        <w:ind w:firstLine="0"/>
        <w:rPr>
          <w:lang w:val="es-MX"/>
        </w:rPr>
      </w:pPr>
      <w:r w:rsidRPr="000E5F0F">
        <w:rPr>
          <w:lang w:val="es-MX"/>
        </w:rPr>
        <w:t>Asistir puntualmente a sus labores, cumpliendo con los requisitos de registro de asistencia que se establezcan;</w:t>
      </w:r>
    </w:p>
    <w:p w:rsidR="00EC07CA" w:rsidRPr="000E5F0F" w:rsidRDefault="00101688" w:rsidP="00AE32E5">
      <w:pPr>
        <w:pStyle w:val="MSGENFONTSTYLENAMETEMPLATEROLENUMBERMSGENFONTSTYLENAMEBYROLETEXT20"/>
        <w:numPr>
          <w:ilvl w:val="0"/>
          <w:numId w:val="6"/>
        </w:numPr>
        <w:shd w:val="clear" w:color="auto" w:fill="auto"/>
        <w:tabs>
          <w:tab w:val="left" w:pos="380"/>
        </w:tabs>
        <w:spacing w:before="0"/>
        <w:ind w:firstLine="0"/>
        <w:rPr>
          <w:lang w:val="es-MX"/>
        </w:rPr>
      </w:pPr>
      <w:r w:rsidRPr="000E5F0F">
        <w:rPr>
          <w:lang w:val="es-MX"/>
        </w:rPr>
        <w:t xml:space="preserve">Tratar al </w:t>
      </w:r>
      <w:r w:rsidR="00A81B33" w:rsidRPr="000E5F0F">
        <w:rPr>
          <w:lang w:val="es-MX"/>
        </w:rPr>
        <w:t>público</w:t>
      </w:r>
      <w:r w:rsidRPr="000E5F0F">
        <w:rPr>
          <w:lang w:val="es-MX"/>
        </w:rPr>
        <w:t xml:space="preserve">, a sus jefes, a sus </w:t>
      </w:r>
      <w:r w:rsidR="00A81B33" w:rsidRPr="000E5F0F">
        <w:rPr>
          <w:lang w:val="es-MX"/>
        </w:rPr>
        <w:t>compañeros</w:t>
      </w:r>
      <w:r w:rsidRPr="000E5F0F">
        <w:rPr>
          <w:lang w:val="es-MX"/>
        </w:rPr>
        <w:t xml:space="preserve"> y subordinados, con la </w:t>
      </w:r>
      <w:r w:rsidR="00A81B33" w:rsidRPr="000E5F0F">
        <w:rPr>
          <w:lang w:val="es-MX"/>
        </w:rPr>
        <w:t>atención</w:t>
      </w:r>
      <w:r w:rsidRPr="000E5F0F">
        <w:rPr>
          <w:lang w:val="es-MX"/>
        </w:rPr>
        <w:t xml:space="preserve"> y </w:t>
      </w:r>
      <w:r w:rsidR="00A81B33" w:rsidRPr="000E5F0F">
        <w:rPr>
          <w:lang w:val="es-MX"/>
        </w:rPr>
        <w:t>cortesía</w:t>
      </w:r>
      <w:r w:rsidRPr="000E5F0F">
        <w:rPr>
          <w:lang w:val="es-MX"/>
        </w:rPr>
        <w:t xml:space="preserve"> propia de sus funciones de servidores </w:t>
      </w:r>
      <w:r w:rsidR="00A81B33" w:rsidRPr="000E5F0F">
        <w:rPr>
          <w:lang w:val="es-MX"/>
        </w:rPr>
        <w:t>públicos</w:t>
      </w:r>
      <w:r w:rsidRPr="000E5F0F">
        <w:rPr>
          <w:lang w:val="es-MX"/>
        </w:rPr>
        <w:t xml:space="preserve">, </w:t>
      </w:r>
      <w:r w:rsidR="00A81B33" w:rsidRPr="000E5F0F">
        <w:rPr>
          <w:lang w:val="es-MX"/>
        </w:rPr>
        <w:t>absteniéndose</w:t>
      </w:r>
      <w:r w:rsidRPr="000E5F0F">
        <w:rPr>
          <w:lang w:val="es-MX"/>
        </w:rPr>
        <w:t xml:space="preserve"> de toda palabra o acto que pueda atentar contra los principios de autoridad, disciplina y respeto a la dignidad humana;</w:t>
      </w:r>
    </w:p>
    <w:p w:rsidR="00EC07CA" w:rsidRPr="000E5F0F" w:rsidRDefault="00101688" w:rsidP="00AE32E5">
      <w:pPr>
        <w:pStyle w:val="MSGENFONTSTYLENAMETEMPLATEROLENUMBERMSGENFONTSTYLENAMEBYROLETEXT20"/>
        <w:numPr>
          <w:ilvl w:val="0"/>
          <w:numId w:val="6"/>
        </w:numPr>
        <w:shd w:val="clear" w:color="auto" w:fill="auto"/>
        <w:tabs>
          <w:tab w:val="left" w:pos="433"/>
        </w:tabs>
        <w:spacing w:before="0"/>
        <w:ind w:firstLine="0"/>
        <w:rPr>
          <w:lang w:val="es-MX"/>
        </w:rPr>
      </w:pPr>
      <w:r w:rsidRPr="000E5F0F">
        <w:rPr>
          <w:lang w:val="es-MX"/>
        </w:rPr>
        <w:t xml:space="preserve">Tratar siempre los asuntos oficiales y personales a su cargo con su inmediato superior, esto es sin salvar conductos, excepto que el superior de ambos </w:t>
      </w:r>
      <w:r w:rsidR="00A81B33" w:rsidRPr="000E5F0F">
        <w:rPr>
          <w:lang w:val="es-MX"/>
        </w:rPr>
        <w:t>así</w:t>
      </w:r>
      <w:r w:rsidRPr="000E5F0F">
        <w:rPr>
          <w:lang w:val="es-MX"/>
        </w:rPr>
        <w:t xml:space="preserve"> lo determine;</w:t>
      </w:r>
    </w:p>
    <w:p w:rsidR="00EC07CA" w:rsidRPr="000E5F0F" w:rsidRDefault="00101688" w:rsidP="00AE32E5">
      <w:pPr>
        <w:pStyle w:val="MSGENFONTSTYLENAMETEMPLATEROLENUMBERMSGENFONTSTYLENAMEBYROLETEXT20"/>
        <w:numPr>
          <w:ilvl w:val="0"/>
          <w:numId w:val="6"/>
        </w:numPr>
        <w:shd w:val="clear" w:color="auto" w:fill="auto"/>
        <w:tabs>
          <w:tab w:val="left" w:pos="490"/>
        </w:tabs>
        <w:spacing w:before="0"/>
        <w:ind w:firstLine="0"/>
        <w:rPr>
          <w:lang w:val="es-MX"/>
        </w:rPr>
      </w:pPr>
      <w:r w:rsidRPr="000E5F0F">
        <w:rPr>
          <w:lang w:val="es-MX"/>
        </w:rPr>
        <w:t>Trabajar tiempo extraordinario cuando se requiera;</w:t>
      </w:r>
    </w:p>
    <w:p w:rsidR="00EC07CA" w:rsidRPr="000E5F0F" w:rsidRDefault="00101688" w:rsidP="00AE32E5">
      <w:pPr>
        <w:pStyle w:val="MSGENFONTSTYLENAMETEMPLATEROLENUMBERMSGENFONTSTYLENAMEBYROLETEXT20"/>
        <w:numPr>
          <w:ilvl w:val="0"/>
          <w:numId w:val="6"/>
        </w:numPr>
        <w:shd w:val="clear" w:color="auto" w:fill="auto"/>
        <w:tabs>
          <w:tab w:val="left" w:pos="514"/>
        </w:tabs>
        <w:spacing w:before="0"/>
        <w:ind w:firstLine="0"/>
        <w:rPr>
          <w:lang w:val="es-MX"/>
        </w:rPr>
      </w:pPr>
      <w:r w:rsidRPr="000E5F0F">
        <w:rPr>
          <w:lang w:val="es-MX"/>
        </w:rPr>
        <w:t>Prestar auxilio en cualquier momento, cuando por siniestro o riesgo inminente, peligre el personal o bienes del H. Ayuntamiento;</w:t>
      </w:r>
    </w:p>
    <w:p w:rsidR="00EC07CA" w:rsidRPr="000E5F0F" w:rsidRDefault="00101688" w:rsidP="00AE32E5">
      <w:pPr>
        <w:pStyle w:val="MSGENFONTSTYLENAMETEMPLATEROLENUMBERMSGENFONTSTYLENAMEBYROLETEXT20"/>
        <w:numPr>
          <w:ilvl w:val="0"/>
          <w:numId w:val="6"/>
        </w:numPr>
        <w:shd w:val="clear" w:color="auto" w:fill="auto"/>
        <w:tabs>
          <w:tab w:val="left" w:pos="514"/>
        </w:tabs>
        <w:spacing w:before="0"/>
        <w:ind w:firstLine="0"/>
        <w:rPr>
          <w:lang w:val="es-MX"/>
        </w:rPr>
      </w:pPr>
      <w:r w:rsidRPr="000E5F0F">
        <w:rPr>
          <w:lang w:val="es-MX"/>
        </w:rPr>
        <w:t xml:space="preserve">Prestar sus servicios en el lugar que corresponda, de acuerdo con su nombramiento o </w:t>
      </w:r>
      <w:r w:rsidR="00A81B33" w:rsidRPr="000E5F0F">
        <w:rPr>
          <w:lang w:val="es-MX"/>
        </w:rPr>
        <w:t>designación</w:t>
      </w:r>
      <w:r w:rsidRPr="000E5F0F">
        <w:rPr>
          <w:lang w:val="es-MX"/>
        </w:rPr>
        <w:t>;</w:t>
      </w:r>
    </w:p>
    <w:p w:rsidR="00EC07CA" w:rsidRPr="000E5F0F" w:rsidRDefault="00101688" w:rsidP="00AE32E5">
      <w:pPr>
        <w:pStyle w:val="MSGENFONTSTYLENAMETEMPLATEROLENUMBERMSGENFONTSTYLENAMEBYROLETEXT20"/>
        <w:numPr>
          <w:ilvl w:val="0"/>
          <w:numId w:val="6"/>
        </w:numPr>
        <w:shd w:val="clear" w:color="auto" w:fill="auto"/>
        <w:tabs>
          <w:tab w:val="left" w:pos="514"/>
        </w:tabs>
        <w:spacing w:before="0"/>
        <w:ind w:firstLine="0"/>
        <w:rPr>
          <w:lang w:val="es-MX"/>
        </w:rPr>
      </w:pPr>
      <w:r w:rsidRPr="000E5F0F">
        <w:rPr>
          <w:lang w:val="es-MX"/>
        </w:rPr>
        <w:t xml:space="preserve">Guardar absoluto sigilo sobre los asuntos de que tenga conocimiento por </w:t>
      </w:r>
      <w:r w:rsidR="00A81B33" w:rsidRPr="000E5F0F">
        <w:rPr>
          <w:lang w:val="es-MX"/>
        </w:rPr>
        <w:t>razón</w:t>
      </w:r>
      <w:r w:rsidRPr="000E5F0F">
        <w:rPr>
          <w:lang w:val="es-MX"/>
        </w:rPr>
        <w:t xml:space="preserve"> de las funciones que </w:t>
      </w:r>
      <w:r w:rsidR="00A81B33" w:rsidRPr="000E5F0F">
        <w:rPr>
          <w:lang w:val="es-MX"/>
        </w:rPr>
        <w:t>desempeñe</w:t>
      </w:r>
      <w:r w:rsidRPr="000E5F0F">
        <w:rPr>
          <w:lang w:val="es-MX"/>
        </w:rPr>
        <w:t xml:space="preserve">, siempre que no sean del dominio </w:t>
      </w:r>
      <w:r w:rsidR="00A81B33" w:rsidRPr="000E5F0F">
        <w:rPr>
          <w:lang w:val="es-MX"/>
        </w:rPr>
        <w:t>público</w:t>
      </w:r>
      <w:r w:rsidRPr="000E5F0F">
        <w:rPr>
          <w:lang w:val="es-MX"/>
        </w:rPr>
        <w:t>;</w:t>
      </w:r>
    </w:p>
    <w:p w:rsidR="00EC07CA" w:rsidRPr="000E5F0F" w:rsidRDefault="00101688" w:rsidP="00AE32E5">
      <w:pPr>
        <w:pStyle w:val="MSGENFONTSTYLENAMETEMPLATEROLENUMBERMSGENFONTSTYLENAMEBYROLETEXT20"/>
        <w:numPr>
          <w:ilvl w:val="0"/>
          <w:numId w:val="6"/>
        </w:numPr>
        <w:shd w:val="clear" w:color="auto" w:fill="auto"/>
        <w:tabs>
          <w:tab w:val="left" w:pos="567"/>
        </w:tabs>
        <w:spacing w:before="0"/>
        <w:ind w:firstLine="0"/>
        <w:rPr>
          <w:lang w:val="es-MX"/>
        </w:rPr>
      </w:pPr>
      <w:r w:rsidRPr="000E5F0F">
        <w:rPr>
          <w:lang w:val="es-MX"/>
        </w:rPr>
        <w:t xml:space="preserve">Devolver oportunamente al H. Ayuntamiento los materiales o </w:t>
      </w:r>
      <w:r w:rsidR="00A81B33" w:rsidRPr="000E5F0F">
        <w:rPr>
          <w:lang w:val="es-MX"/>
        </w:rPr>
        <w:t>artículos</w:t>
      </w:r>
      <w:r w:rsidRPr="000E5F0F">
        <w:rPr>
          <w:lang w:val="es-MX"/>
        </w:rPr>
        <w:t xml:space="preserve"> de consumo no usados en el servicio, conservar en buen estado y limpios los instrumentos, </w:t>
      </w:r>
      <w:r w:rsidR="00A81B33" w:rsidRPr="000E5F0F">
        <w:rPr>
          <w:lang w:val="es-MX"/>
        </w:rPr>
        <w:t>vehículos</w:t>
      </w:r>
      <w:r w:rsidRPr="000E5F0F">
        <w:rPr>
          <w:lang w:val="es-MX"/>
        </w:rPr>
        <w:t xml:space="preserve">, maquinaria, equipo y </w:t>
      </w:r>
      <w:r w:rsidR="00A81B33" w:rsidRPr="000E5F0F">
        <w:rPr>
          <w:lang w:val="es-MX"/>
        </w:rPr>
        <w:t>demás</w:t>
      </w:r>
      <w:r w:rsidRPr="000E5F0F">
        <w:rPr>
          <w:lang w:val="es-MX"/>
        </w:rPr>
        <w:t xml:space="preserve"> bienes que se les proporcionen para el </w:t>
      </w:r>
      <w:r w:rsidR="00A81B33" w:rsidRPr="000E5F0F">
        <w:rPr>
          <w:lang w:val="es-MX"/>
        </w:rPr>
        <w:t>desempeño</w:t>
      </w:r>
      <w:r w:rsidRPr="000E5F0F">
        <w:rPr>
          <w:lang w:val="es-MX"/>
        </w:rPr>
        <w:t xml:space="preserve"> de sus labores, devolviendo los mismos cuando sean requeridos para ello y cuando dejen de prestar sus servicios en esta Dependencia, sin </w:t>
      </w:r>
      <w:r w:rsidR="00A81B33" w:rsidRPr="000E5F0F">
        <w:rPr>
          <w:lang w:val="es-MX"/>
        </w:rPr>
        <w:t>más</w:t>
      </w:r>
      <w:r w:rsidRPr="000E5F0F">
        <w:rPr>
          <w:lang w:val="es-MX"/>
        </w:rPr>
        <w:t xml:space="preserve"> deterioro que el derivado del buen uso normal de dichos bienes; y</w:t>
      </w:r>
    </w:p>
    <w:p w:rsidR="00EC07CA" w:rsidRPr="000E5F0F" w:rsidRDefault="00101688" w:rsidP="00AE32E5">
      <w:pPr>
        <w:pStyle w:val="MSGENFONTSTYLENAMETEMPLATEROLENUMBERMSGENFONTSTYLENAMEBYROLETEXT20"/>
        <w:shd w:val="clear" w:color="auto" w:fill="auto"/>
        <w:spacing w:before="0"/>
        <w:ind w:firstLine="0"/>
        <w:rPr>
          <w:lang w:val="es-MX"/>
        </w:rPr>
      </w:pPr>
      <w:r w:rsidRPr="000E5F0F">
        <w:rPr>
          <w:b/>
          <w:lang w:val="es-MX"/>
        </w:rPr>
        <w:t>XVIII</w:t>
      </w:r>
      <w:r w:rsidRPr="000E5F0F">
        <w:rPr>
          <w:lang w:val="es-MX"/>
        </w:rPr>
        <w:t>. Pagar los danos que se causen a los bienes propiedad del Ayuntamiento, cuando resulten de hechos atribuibles a ellos, por mala fe, dolo, negligencia o impericia;</w:t>
      </w:r>
    </w:p>
    <w:p w:rsidR="00EC07CA" w:rsidRPr="000E5F0F" w:rsidRDefault="00101688" w:rsidP="00AE32E5">
      <w:pPr>
        <w:pStyle w:val="MSGENFONTSTYLENAMETEMPLATEROLENUMBERMSGENFONTSTYLENAMEBYROLETEXT20"/>
        <w:numPr>
          <w:ilvl w:val="0"/>
          <w:numId w:val="7"/>
        </w:numPr>
        <w:shd w:val="clear" w:color="auto" w:fill="auto"/>
        <w:tabs>
          <w:tab w:val="left" w:pos="514"/>
        </w:tabs>
        <w:spacing w:before="0"/>
        <w:ind w:firstLine="0"/>
        <w:rPr>
          <w:lang w:val="es-MX"/>
        </w:rPr>
      </w:pPr>
      <w:r w:rsidRPr="000E5F0F">
        <w:rPr>
          <w:lang w:val="es-MX"/>
        </w:rPr>
        <w:t xml:space="preserve">Presentar </w:t>
      </w:r>
      <w:r w:rsidR="00A81B33" w:rsidRPr="000E5F0F">
        <w:rPr>
          <w:lang w:val="es-MX"/>
        </w:rPr>
        <w:t>declaración</w:t>
      </w:r>
      <w:r w:rsidRPr="000E5F0F">
        <w:rPr>
          <w:lang w:val="es-MX"/>
        </w:rPr>
        <w:t xml:space="preserve"> de </w:t>
      </w:r>
      <w:r w:rsidR="00A81B33" w:rsidRPr="000E5F0F">
        <w:rPr>
          <w:lang w:val="es-MX"/>
        </w:rPr>
        <w:t>situación</w:t>
      </w:r>
      <w:r w:rsidRPr="000E5F0F">
        <w:rPr>
          <w:lang w:val="es-MX"/>
        </w:rPr>
        <w:t xml:space="preserve"> patrimonial ante el Ayuntamiento a </w:t>
      </w:r>
      <w:r w:rsidR="00A81B33" w:rsidRPr="000E5F0F">
        <w:rPr>
          <w:lang w:val="es-MX"/>
        </w:rPr>
        <w:t>través</w:t>
      </w:r>
      <w:r w:rsidRPr="000E5F0F">
        <w:rPr>
          <w:lang w:val="es-MX"/>
        </w:rPr>
        <w:t xml:space="preserve"> de la Oficia</w:t>
      </w:r>
      <w:r w:rsidR="00A81B33" w:rsidRPr="000E5F0F">
        <w:rPr>
          <w:lang w:val="es-MX"/>
        </w:rPr>
        <w:t>lí</w:t>
      </w:r>
      <w:r w:rsidRPr="000E5F0F">
        <w:rPr>
          <w:lang w:val="es-MX"/>
        </w:rPr>
        <w:t xml:space="preserve">a Mayor, aquellos servidores </w:t>
      </w:r>
      <w:r w:rsidR="00A81B33" w:rsidRPr="000E5F0F">
        <w:rPr>
          <w:lang w:val="es-MX"/>
        </w:rPr>
        <w:t>públicos</w:t>
      </w:r>
      <w:r w:rsidRPr="000E5F0F">
        <w:rPr>
          <w:lang w:val="es-MX"/>
        </w:rPr>
        <w:t xml:space="preserve"> que determine la Ley de Responsabilidades de los Servidores </w:t>
      </w:r>
      <w:r w:rsidR="00A81B33" w:rsidRPr="000E5F0F">
        <w:rPr>
          <w:lang w:val="es-MX"/>
        </w:rPr>
        <w:t>Públicos</w:t>
      </w:r>
      <w:r w:rsidRPr="000E5F0F">
        <w:rPr>
          <w:lang w:val="es-MX"/>
        </w:rPr>
        <w:t xml:space="preserve"> del Estado de Jalisco.; y</w:t>
      </w:r>
    </w:p>
    <w:p w:rsidR="00EC07CA" w:rsidRPr="000E5F0F" w:rsidRDefault="00101688" w:rsidP="00AE32E5">
      <w:pPr>
        <w:pStyle w:val="MSGENFONTSTYLENAMETEMPLATEROLENUMBERMSGENFONTSTYLENAMEBYROLETEXT20"/>
        <w:numPr>
          <w:ilvl w:val="0"/>
          <w:numId w:val="7"/>
        </w:numPr>
        <w:shd w:val="clear" w:color="auto" w:fill="auto"/>
        <w:tabs>
          <w:tab w:val="left" w:pos="514"/>
        </w:tabs>
        <w:spacing w:before="0"/>
        <w:ind w:firstLine="0"/>
        <w:rPr>
          <w:lang w:val="es-MX"/>
        </w:rPr>
      </w:pPr>
      <w:r w:rsidRPr="000E5F0F">
        <w:rPr>
          <w:lang w:val="es-MX"/>
        </w:rPr>
        <w:t xml:space="preserve">Las </w:t>
      </w:r>
      <w:r w:rsidR="00A81B33" w:rsidRPr="000E5F0F">
        <w:rPr>
          <w:lang w:val="es-MX"/>
        </w:rPr>
        <w:t>demás</w:t>
      </w:r>
      <w:r w:rsidRPr="000E5F0F">
        <w:rPr>
          <w:lang w:val="es-MX"/>
        </w:rPr>
        <w:t xml:space="preserve"> que determinen las leyes de la materia.</w:t>
      </w:r>
    </w:p>
    <w:p w:rsidR="00A81B33" w:rsidRPr="000E5F0F" w:rsidRDefault="00A81B33" w:rsidP="00AE32E5">
      <w:pPr>
        <w:pStyle w:val="MSGENFONTSTYLENAMETEMPLATEROLENUMBERMSGENFONTSTYLENAMEBYROLETEXT20"/>
        <w:shd w:val="clear" w:color="auto" w:fill="auto"/>
        <w:tabs>
          <w:tab w:val="left" w:pos="514"/>
        </w:tabs>
        <w:spacing w:before="0"/>
        <w:ind w:firstLine="0"/>
        <w:rPr>
          <w:lang w:val="es-MX"/>
        </w:rPr>
      </w:pPr>
    </w:p>
    <w:p w:rsidR="00EC07CA" w:rsidRPr="000E5F0F" w:rsidRDefault="00101688" w:rsidP="00AE32E5">
      <w:pPr>
        <w:pStyle w:val="MSGENFONTSTYLENAMETEMPLATEROLENUMBERMSGENFONTSTYLENAMEBYROLETEXT20"/>
        <w:shd w:val="clear" w:color="auto" w:fill="auto"/>
        <w:spacing w:before="0"/>
        <w:ind w:left="260" w:firstLine="0"/>
        <w:rPr>
          <w:lang w:val="es-MX"/>
        </w:rPr>
      </w:pPr>
      <w:r w:rsidRPr="000E5F0F">
        <w:rPr>
          <w:rStyle w:val="MSGENFONTSTYLENAMETEMPLATEROLENUMBERMSGENFONTSTYLENAMEBYROLETEXT2MSGENFONTSTYLEMODIFERBOLD"/>
          <w:lang w:val="es-MX"/>
        </w:rPr>
        <w:t xml:space="preserve">Art. 26.- </w:t>
      </w:r>
      <w:r w:rsidRPr="000E5F0F">
        <w:rPr>
          <w:lang w:val="es-MX"/>
        </w:rPr>
        <w:t xml:space="preserve">Queda </w:t>
      </w:r>
      <w:r w:rsidRPr="000E5F0F">
        <w:rPr>
          <w:b/>
          <w:lang w:val="es-MX"/>
        </w:rPr>
        <w:t>prohibido</w:t>
      </w:r>
      <w:r w:rsidRPr="000E5F0F">
        <w:rPr>
          <w:lang w:val="es-MX"/>
        </w:rPr>
        <w:t xml:space="preserve"> a los servidores </w:t>
      </w:r>
      <w:r w:rsidR="00AE32E5" w:rsidRPr="000E5F0F">
        <w:rPr>
          <w:lang w:val="es-MX"/>
        </w:rPr>
        <w:t>públicos</w:t>
      </w:r>
      <w:r w:rsidRPr="000E5F0F">
        <w:rPr>
          <w:lang w:val="es-MX"/>
        </w:rPr>
        <w:t>:</w:t>
      </w:r>
    </w:p>
    <w:p w:rsidR="00945B59" w:rsidRPr="000E5F0F" w:rsidRDefault="00945B59" w:rsidP="00AE32E5">
      <w:pPr>
        <w:pStyle w:val="MSGENFONTSTYLENAMETEMPLATEROLENUMBERMSGENFONTSTYLENAMEBYROLETEXT20"/>
        <w:shd w:val="clear" w:color="auto" w:fill="auto"/>
        <w:spacing w:before="0"/>
        <w:ind w:left="260" w:firstLine="0"/>
        <w:rPr>
          <w:lang w:val="es-MX"/>
        </w:rPr>
      </w:pPr>
    </w:p>
    <w:p w:rsidR="00EC07CA" w:rsidRPr="000E5F0F" w:rsidRDefault="00101688" w:rsidP="00AE32E5">
      <w:pPr>
        <w:pStyle w:val="MSGENFONTSTYLENAMETEMPLATEROLENUMBERMSGENFONTSTYLENAMEBYROLETEXT20"/>
        <w:numPr>
          <w:ilvl w:val="0"/>
          <w:numId w:val="8"/>
        </w:numPr>
        <w:shd w:val="clear" w:color="auto" w:fill="auto"/>
        <w:tabs>
          <w:tab w:val="left" w:pos="231"/>
        </w:tabs>
        <w:spacing w:before="0"/>
        <w:ind w:firstLine="0"/>
        <w:rPr>
          <w:lang w:val="es-MX"/>
        </w:rPr>
      </w:pPr>
      <w:r w:rsidRPr="000E5F0F">
        <w:rPr>
          <w:lang w:val="es-MX"/>
        </w:rPr>
        <w:t>Desatender su trabajo dentro de la jornada labora</w:t>
      </w:r>
      <w:r w:rsidR="00AE32E5" w:rsidRPr="000E5F0F">
        <w:rPr>
          <w:lang w:val="es-MX"/>
        </w:rPr>
        <w:t>l con actividades que no tengan relación</w:t>
      </w:r>
      <w:r w:rsidRPr="000E5F0F">
        <w:rPr>
          <w:lang w:val="es-MX"/>
        </w:rPr>
        <w:t xml:space="preserve"> con el mismo;</w:t>
      </w:r>
    </w:p>
    <w:p w:rsidR="00EC07CA" w:rsidRPr="000E5F0F" w:rsidRDefault="00101688" w:rsidP="00AE32E5">
      <w:pPr>
        <w:pStyle w:val="MSGENFONTSTYLENAMETEMPLATEROLENUMBERMSGENFONTSTYLENAMEBYROLETEXT20"/>
        <w:numPr>
          <w:ilvl w:val="0"/>
          <w:numId w:val="8"/>
        </w:numPr>
        <w:shd w:val="clear" w:color="auto" w:fill="auto"/>
        <w:tabs>
          <w:tab w:val="left" w:pos="298"/>
        </w:tabs>
        <w:spacing w:before="0"/>
        <w:ind w:firstLine="0"/>
        <w:rPr>
          <w:lang w:val="es-MX"/>
        </w:rPr>
      </w:pPr>
      <w:r w:rsidRPr="000E5F0F">
        <w:rPr>
          <w:lang w:val="es-MX"/>
        </w:rPr>
        <w:lastRenderedPageBreak/>
        <w:t xml:space="preserve">Desviar los recursos </w:t>
      </w:r>
      <w:r w:rsidR="00AE32E5" w:rsidRPr="000E5F0F">
        <w:rPr>
          <w:lang w:val="es-MX"/>
        </w:rPr>
        <w:t>económicos</w:t>
      </w:r>
      <w:r w:rsidRPr="000E5F0F">
        <w:rPr>
          <w:lang w:val="es-MX"/>
        </w:rPr>
        <w:t xml:space="preserve"> y en especie que reciba como apoyo para el </w:t>
      </w:r>
      <w:r w:rsidR="00AE32E5" w:rsidRPr="000E5F0F">
        <w:rPr>
          <w:lang w:val="es-MX"/>
        </w:rPr>
        <w:t>desempeño</w:t>
      </w:r>
      <w:r w:rsidRPr="000E5F0F">
        <w:rPr>
          <w:lang w:val="es-MX"/>
        </w:rPr>
        <w:t xml:space="preserve"> de sus funciones, a un fin diverso a este;</w:t>
      </w:r>
    </w:p>
    <w:p w:rsidR="00EC07CA" w:rsidRPr="000E5F0F" w:rsidRDefault="00101688" w:rsidP="00AE32E5">
      <w:pPr>
        <w:pStyle w:val="MSGENFONTSTYLENAMETEMPLATEROLENUMBERMSGENFONTSTYLENAMEBYROLETEXT20"/>
        <w:numPr>
          <w:ilvl w:val="0"/>
          <w:numId w:val="8"/>
        </w:numPr>
        <w:shd w:val="clear" w:color="auto" w:fill="auto"/>
        <w:tabs>
          <w:tab w:val="left" w:pos="342"/>
        </w:tabs>
        <w:spacing w:before="0"/>
        <w:ind w:firstLine="0"/>
        <w:rPr>
          <w:lang w:val="es-MX"/>
        </w:rPr>
      </w:pPr>
      <w:r w:rsidRPr="000E5F0F">
        <w:rPr>
          <w:lang w:val="es-MX"/>
        </w:rPr>
        <w:t xml:space="preserve">Hacer uso indebido o excesivo de los </w:t>
      </w:r>
      <w:r w:rsidR="00AE32E5" w:rsidRPr="000E5F0F">
        <w:rPr>
          <w:lang w:val="es-MX"/>
        </w:rPr>
        <w:t>teléfonos</w:t>
      </w:r>
      <w:r w:rsidRPr="000E5F0F">
        <w:rPr>
          <w:lang w:val="es-MX"/>
        </w:rPr>
        <w:t xml:space="preserve"> e internet y utilizarlos para asuntos particulares;</w:t>
      </w:r>
    </w:p>
    <w:p w:rsidR="00EC07CA" w:rsidRPr="000E5F0F" w:rsidRDefault="00101688" w:rsidP="00AE32E5">
      <w:pPr>
        <w:pStyle w:val="MSGENFONTSTYLENAMETEMPLATEROLENUMBERMSGENFONTSTYLENAMEBYROLETEXT20"/>
        <w:numPr>
          <w:ilvl w:val="0"/>
          <w:numId w:val="8"/>
        </w:numPr>
        <w:shd w:val="clear" w:color="auto" w:fill="auto"/>
        <w:tabs>
          <w:tab w:val="left" w:pos="377"/>
        </w:tabs>
        <w:spacing w:before="0"/>
        <w:ind w:firstLine="0"/>
        <w:rPr>
          <w:lang w:val="es-MX"/>
        </w:rPr>
      </w:pPr>
      <w:r w:rsidRPr="000E5F0F">
        <w:rPr>
          <w:lang w:val="es-MX"/>
        </w:rPr>
        <w:t>Ausentarse de su centro de trabajo por el tiempo que fuera, en horas de trabajo sin el permiso correspondiente de su jefe inmediato;</w:t>
      </w:r>
    </w:p>
    <w:p w:rsidR="00EC07CA" w:rsidRPr="000E5F0F" w:rsidRDefault="00101688" w:rsidP="00AE32E5">
      <w:pPr>
        <w:pStyle w:val="MSGENFONTSTYLENAMETEMPLATEROLENUMBERMSGENFONTSTYLENAMEBYROLETEXT20"/>
        <w:numPr>
          <w:ilvl w:val="0"/>
          <w:numId w:val="8"/>
        </w:numPr>
        <w:shd w:val="clear" w:color="auto" w:fill="auto"/>
        <w:tabs>
          <w:tab w:val="left" w:pos="366"/>
        </w:tabs>
        <w:spacing w:before="0"/>
        <w:ind w:firstLine="0"/>
        <w:rPr>
          <w:lang w:val="es-MX"/>
        </w:rPr>
      </w:pPr>
      <w:r w:rsidRPr="000E5F0F">
        <w:rPr>
          <w:lang w:val="es-MX"/>
        </w:rPr>
        <w:t>Hacer colectas, ventas, rifas o cualquier otro acto de comercio en los centros de trabajo;</w:t>
      </w:r>
    </w:p>
    <w:p w:rsidR="00EC07CA" w:rsidRPr="000E5F0F" w:rsidRDefault="00101688" w:rsidP="00AE32E5">
      <w:pPr>
        <w:pStyle w:val="MSGENFONTSTYLENAMETEMPLATEROLENUMBERMSGENFONTSTYLENAMEBYROLETEXT20"/>
        <w:numPr>
          <w:ilvl w:val="0"/>
          <w:numId w:val="8"/>
        </w:numPr>
        <w:shd w:val="clear" w:color="auto" w:fill="auto"/>
        <w:tabs>
          <w:tab w:val="left" w:pos="380"/>
        </w:tabs>
        <w:spacing w:before="0"/>
        <w:ind w:firstLine="0"/>
        <w:rPr>
          <w:lang w:val="es-MX"/>
        </w:rPr>
      </w:pPr>
      <w:r w:rsidRPr="000E5F0F">
        <w:rPr>
          <w:lang w:val="es-MX"/>
        </w:rPr>
        <w:t xml:space="preserve">Introducir o consumir cualquier tipo de bebidas embriagantes o que contengan alcohol sin importar la medida, </w:t>
      </w:r>
      <w:r w:rsidR="00AE32E5" w:rsidRPr="000E5F0F">
        <w:rPr>
          <w:lang w:val="es-MX"/>
        </w:rPr>
        <w:t>así</w:t>
      </w:r>
      <w:r w:rsidRPr="000E5F0F">
        <w:rPr>
          <w:lang w:val="es-MX"/>
        </w:rPr>
        <w:t xml:space="preserve"> como de drogas o enervantes en los centros de trabajo;</w:t>
      </w:r>
    </w:p>
    <w:p w:rsidR="00EC07CA" w:rsidRPr="000E5F0F" w:rsidRDefault="00101688" w:rsidP="00AE32E5">
      <w:pPr>
        <w:pStyle w:val="MSGENFONTSTYLENAMETEMPLATEROLENUMBERMSGENFONTSTYLENAMEBYROLETEXT20"/>
        <w:numPr>
          <w:ilvl w:val="0"/>
          <w:numId w:val="8"/>
        </w:numPr>
        <w:shd w:val="clear" w:color="auto" w:fill="auto"/>
        <w:tabs>
          <w:tab w:val="left" w:pos="433"/>
        </w:tabs>
        <w:spacing w:before="0"/>
        <w:ind w:firstLine="0"/>
        <w:rPr>
          <w:lang w:val="es-MX"/>
        </w:rPr>
      </w:pPr>
      <w:r w:rsidRPr="000E5F0F">
        <w:rPr>
          <w:lang w:val="es-MX"/>
        </w:rPr>
        <w:t xml:space="preserve">Incurrir en actos inmorales o de violencia, </w:t>
      </w:r>
      <w:r w:rsidR="00AE32E5" w:rsidRPr="000E5F0F">
        <w:rPr>
          <w:lang w:val="es-MX"/>
        </w:rPr>
        <w:t>incluyéndose</w:t>
      </w:r>
      <w:r w:rsidRPr="000E5F0F">
        <w:rPr>
          <w:lang w:val="es-MX"/>
        </w:rPr>
        <w:t xml:space="preserve"> amenazas, injurias o malos tratos contra sus jefes, subordinados y </w:t>
      </w:r>
      <w:r w:rsidR="00AE32E5" w:rsidRPr="000E5F0F">
        <w:rPr>
          <w:lang w:val="es-MX"/>
        </w:rPr>
        <w:t>compañeros</w:t>
      </w:r>
      <w:r w:rsidRPr="000E5F0F">
        <w:rPr>
          <w:lang w:val="es-MX"/>
        </w:rPr>
        <w:t xml:space="preserve"> de trabajo, dentro y fuera del centro de trabajo o de la jornada laboral.;</w:t>
      </w:r>
    </w:p>
    <w:p w:rsidR="00EC07CA" w:rsidRPr="000E5F0F" w:rsidRDefault="00101688" w:rsidP="00AE32E5">
      <w:pPr>
        <w:pStyle w:val="MSGENFONTSTYLENAMETEMPLATEROLENUMBERMSGENFONTSTYLENAMEBYROLETEXT20"/>
        <w:numPr>
          <w:ilvl w:val="0"/>
          <w:numId w:val="8"/>
        </w:numPr>
        <w:shd w:val="clear" w:color="auto" w:fill="auto"/>
        <w:tabs>
          <w:tab w:val="left" w:pos="490"/>
        </w:tabs>
        <w:spacing w:before="0"/>
        <w:ind w:firstLine="0"/>
        <w:rPr>
          <w:lang w:val="es-MX"/>
        </w:rPr>
      </w:pPr>
      <w:r w:rsidRPr="000E5F0F">
        <w:rPr>
          <w:lang w:val="es-MX"/>
        </w:rPr>
        <w:t xml:space="preserve">Proporcionar a otras Dependencias municipales, estatales o federales, </w:t>
      </w:r>
      <w:r w:rsidR="00AE32E5" w:rsidRPr="000E5F0F">
        <w:rPr>
          <w:lang w:val="es-MX"/>
        </w:rPr>
        <w:t>así</w:t>
      </w:r>
      <w:r w:rsidRPr="000E5F0F">
        <w:rPr>
          <w:lang w:val="es-MX"/>
        </w:rPr>
        <w:t xml:space="preserve"> como al </w:t>
      </w:r>
      <w:r w:rsidR="00AE32E5" w:rsidRPr="000E5F0F">
        <w:rPr>
          <w:lang w:val="es-MX"/>
        </w:rPr>
        <w:t>público</w:t>
      </w:r>
      <w:r w:rsidRPr="000E5F0F">
        <w:rPr>
          <w:lang w:val="es-MX"/>
        </w:rPr>
        <w:t xml:space="preserve"> en general sin la debida </w:t>
      </w:r>
      <w:r w:rsidR="00AE32E5" w:rsidRPr="000E5F0F">
        <w:rPr>
          <w:lang w:val="es-MX"/>
        </w:rPr>
        <w:t>autorización</w:t>
      </w:r>
      <w:r w:rsidRPr="000E5F0F">
        <w:rPr>
          <w:lang w:val="es-MX"/>
        </w:rPr>
        <w:t xml:space="preserve"> del Presidente Municipal o del </w:t>
      </w:r>
      <w:r w:rsidR="00AE32E5" w:rsidRPr="000E5F0F">
        <w:rPr>
          <w:lang w:val="es-MX"/>
        </w:rPr>
        <w:t>Síndico</w:t>
      </w:r>
      <w:r w:rsidRPr="000E5F0F">
        <w:rPr>
          <w:lang w:val="es-MX"/>
        </w:rPr>
        <w:t xml:space="preserve">, documentos, datos o cualquier tipo de </w:t>
      </w:r>
      <w:r w:rsidR="00945B59" w:rsidRPr="000E5F0F">
        <w:rPr>
          <w:lang w:val="es-MX"/>
        </w:rPr>
        <w:t>información</w:t>
      </w:r>
      <w:r w:rsidRPr="000E5F0F">
        <w:rPr>
          <w:lang w:val="es-MX"/>
        </w:rPr>
        <w:t xml:space="preserve"> que competa a los asuntos de las Dependencias a las que se encuentren adscritos;</w:t>
      </w:r>
    </w:p>
    <w:p w:rsidR="00EC07CA" w:rsidRPr="000E5F0F" w:rsidRDefault="00945B59" w:rsidP="00945B59">
      <w:pPr>
        <w:pStyle w:val="MSGENFONTSTYLENAMETEMPLATEROLENUMBERMSGENFONTSTYLENAMEBYROLETEXT20"/>
        <w:numPr>
          <w:ilvl w:val="0"/>
          <w:numId w:val="8"/>
        </w:numPr>
        <w:shd w:val="clear" w:color="auto" w:fill="auto"/>
        <w:tabs>
          <w:tab w:val="left" w:pos="284"/>
          <w:tab w:val="left" w:pos="490"/>
        </w:tabs>
        <w:spacing w:before="0"/>
        <w:ind w:firstLine="0"/>
        <w:rPr>
          <w:lang w:val="es-MX"/>
        </w:rPr>
      </w:pPr>
      <w:r w:rsidRPr="000E5F0F">
        <w:rPr>
          <w:lang w:val="es-MX"/>
        </w:rPr>
        <w:t xml:space="preserve"> </w:t>
      </w:r>
      <w:r w:rsidR="00101688" w:rsidRPr="000E5F0F">
        <w:rPr>
          <w:lang w:val="es-MX"/>
        </w:rPr>
        <w:t>Fumar en el interior de los centros de trabajo;</w:t>
      </w:r>
    </w:p>
    <w:p w:rsidR="00EC07CA" w:rsidRPr="000E5F0F" w:rsidRDefault="00101688" w:rsidP="00AE32E5">
      <w:pPr>
        <w:pStyle w:val="MSGENFONTSTYLENAMETEMPLATEROLENUMBERMSGENFONTSTYLENAMEBYROLETEXT20"/>
        <w:numPr>
          <w:ilvl w:val="0"/>
          <w:numId w:val="8"/>
        </w:numPr>
        <w:shd w:val="clear" w:color="auto" w:fill="auto"/>
        <w:tabs>
          <w:tab w:val="left" w:pos="366"/>
        </w:tabs>
        <w:spacing w:before="0"/>
        <w:ind w:firstLine="0"/>
        <w:rPr>
          <w:lang w:val="es-MX"/>
        </w:rPr>
      </w:pPr>
      <w:r w:rsidRPr="000E5F0F">
        <w:rPr>
          <w:lang w:val="es-MX"/>
        </w:rPr>
        <w:t xml:space="preserve">Marcar la tarjeta de tiempo de otro servidor </w:t>
      </w:r>
      <w:r w:rsidR="00945B59" w:rsidRPr="000E5F0F">
        <w:rPr>
          <w:lang w:val="es-MX"/>
        </w:rPr>
        <w:t>público</w:t>
      </w:r>
      <w:r w:rsidRPr="000E5F0F">
        <w:rPr>
          <w:lang w:val="es-MX"/>
        </w:rPr>
        <w:t>;</w:t>
      </w:r>
    </w:p>
    <w:p w:rsidR="00EC07CA" w:rsidRPr="000E5F0F" w:rsidRDefault="00101688" w:rsidP="00AE32E5">
      <w:pPr>
        <w:pStyle w:val="MSGENFONTSTYLENAMETEMPLATEROLENUMBERMSGENFONTSTYLENAMEBYROLETEXT20"/>
        <w:numPr>
          <w:ilvl w:val="0"/>
          <w:numId w:val="8"/>
        </w:numPr>
        <w:shd w:val="clear" w:color="auto" w:fill="auto"/>
        <w:tabs>
          <w:tab w:val="left" w:pos="380"/>
        </w:tabs>
        <w:spacing w:before="0" w:after="460"/>
        <w:ind w:firstLine="0"/>
        <w:rPr>
          <w:lang w:val="es-MX"/>
        </w:rPr>
      </w:pPr>
      <w:r w:rsidRPr="000E5F0F">
        <w:rPr>
          <w:lang w:val="es-MX"/>
        </w:rPr>
        <w:t xml:space="preserve">Laborar horas extras sin la </w:t>
      </w:r>
      <w:r w:rsidR="00945B59" w:rsidRPr="000E5F0F">
        <w:rPr>
          <w:lang w:val="es-MX"/>
        </w:rPr>
        <w:t>autorización</w:t>
      </w:r>
      <w:r w:rsidRPr="000E5F0F">
        <w:rPr>
          <w:lang w:val="es-MX"/>
        </w:rPr>
        <w:t xml:space="preserve"> del jefe inmediato;</w:t>
      </w:r>
    </w:p>
    <w:p w:rsidR="00EC07CA" w:rsidRPr="000E5F0F" w:rsidRDefault="00101688" w:rsidP="00945B59">
      <w:pPr>
        <w:pStyle w:val="MSGENFONTSTYLENAMETEMPLATEROLENUMBERMSGENFONTSTYLENAMEBYROLETEXT30"/>
        <w:shd w:val="clear" w:color="auto" w:fill="auto"/>
        <w:spacing w:after="0" w:line="226" w:lineRule="exact"/>
        <w:ind w:left="440"/>
        <w:rPr>
          <w:lang w:val="es-MX"/>
        </w:rPr>
      </w:pPr>
      <w:r w:rsidRPr="000E5F0F">
        <w:rPr>
          <w:lang w:val="es-MX"/>
        </w:rPr>
        <w:t xml:space="preserve">CAPITULO </w:t>
      </w:r>
      <w:r w:rsidR="00945B59" w:rsidRPr="000E5F0F">
        <w:rPr>
          <w:lang w:val="es-MX"/>
        </w:rPr>
        <w:t>V</w:t>
      </w:r>
    </w:p>
    <w:p w:rsidR="00EC07CA" w:rsidRPr="000E5F0F" w:rsidRDefault="00101688" w:rsidP="00945B59">
      <w:pPr>
        <w:pStyle w:val="MSGENFONTSTYLENAMETEMPLATEROLENUMBERMSGENFONTSTYLENAMEBYROLETEXT30"/>
        <w:shd w:val="clear" w:color="auto" w:fill="auto"/>
        <w:spacing w:after="0" w:line="226" w:lineRule="exact"/>
        <w:ind w:left="440"/>
        <w:rPr>
          <w:lang w:val="es-MX"/>
        </w:rPr>
      </w:pPr>
      <w:r w:rsidRPr="000E5F0F">
        <w:rPr>
          <w:lang w:val="es-MX"/>
        </w:rPr>
        <w:t>DE LAS CORRECCIONES DISCIPLINARIAS</w:t>
      </w:r>
      <w:r w:rsidRPr="000E5F0F">
        <w:rPr>
          <w:lang w:val="es-MX"/>
        </w:rPr>
        <w:br/>
        <w:t>Y LA FORMA DE APLICARLAS.</w:t>
      </w:r>
    </w:p>
    <w:p w:rsidR="00945B59" w:rsidRPr="000E5F0F" w:rsidRDefault="00945B59" w:rsidP="00AE32E5">
      <w:pPr>
        <w:pStyle w:val="MSGENFONTSTYLENAMETEMPLATEROLENUMBERMSGENFONTSTYLENAMEBYROLETEXT30"/>
        <w:shd w:val="clear" w:color="auto" w:fill="auto"/>
        <w:spacing w:after="0" w:line="226" w:lineRule="exact"/>
        <w:ind w:left="440"/>
        <w:jc w:val="both"/>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27.- </w:t>
      </w:r>
      <w:r w:rsidRPr="000E5F0F">
        <w:rPr>
          <w:lang w:val="es-MX"/>
        </w:rPr>
        <w:t xml:space="preserve">Es facultad exclusiva del Presidente Municipal la </w:t>
      </w:r>
      <w:r w:rsidR="00945B59" w:rsidRPr="000E5F0F">
        <w:rPr>
          <w:lang w:val="es-MX"/>
        </w:rPr>
        <w:t>imposición</w:t>
      </w:r>
      <w:r w:rsidRPr="000E5F0F">
        <w:rPr>
          <w:lang w:val="es-MX"/>
        </w:rPr>
        <w:t xml:space="preserve"> de cese a los servidores </w:t>
      </w:r>
      <w:r w:rsidR="00945B59" w:rsidRPr="000E5F0F">
        <w:rPr>
          <w:lang w:val="es-MX"/>
        </w:rPr>
        <w:t>públicos</w:t>
      </w:r>
      <w:r w:rsidRPr="000E5F0F">
        <w:rPr>
          <w:lang w:val="es-MX"/>
        </w:rPr>
        <w:t xml:space="preserve"> que incurran en cualquiera de las causales especificadas en el </w:t>
      </w:r>
      <w:r w:rsidR="00945B59" w:rsidRPr="000E5F0F">
        <w:rPr>
          <w:lang w:val="es-MX"/>
        </w:rPr>
        <w:t>artículo</w:t>
      </w:r>
      <w:r w:rsidRPr="000E5F0F">
        <w:rPr>
          <w:lang w:val="es-MX"/>
        </w:rPr>
        <w:t xml:space="preserve"> 22 </w:t>
      </w:r>
      <w:r w:rsidR="00945B59" w:rsidRPr="000E5F0F">
        <w:rPr>
          <w:lang w:val="es-MX"/>
        </w:rPr>
        <w:t>fracción</w:t>
      </w:r>
      <w:r w:rsidRPr="000E5F0F">
        <w:rPr>
          <w:lang w:val="es-MX"/>
        </w:rPr>
        <w:t xml:space="preserve"> V de la Ley para los Servidores </w:t>
      </w:r>
      <w:r w:rsidR="00945B59" w:rsidRPr="000E5F0F">
        <w:rPr>
          <w:lang w:val="es-MX"/>
        </w:rPr>
        <w:t>Públicos</w:t>
      </w:r>
      <w:r w:rsidRPr="000E5F0F">
        <w:rPr>
          <w:lang w:val="es-MX"/>
        </w:rPr>
        <w:t xml:space="preserve"> del Estado de Jalisco y sus Municipios.</w:t>
      </w:r>
    </w:p>
    <w:p w:rsidR="00945B59" w:rsidRPr="000E5F0F" w:rsidRDefault="00945B59" w:rsidP="00AE32E5">
      <w:pPr>
        <w:pStyle w:val="MSGENFONTSTYLENAMETEMPLATEROLENUMBERMSGENFONTSTYLENAMEBYROLETEXT20"/>
        <w:shd w:val="clear" w:color="auto" w:fill="auto"/>
        <w:spacing w:before="0"/>
        <w:ind w:firstLine="260"/>
        <w:rPr>
          <w:rStyle w:val="MSGENFONTSTYLENAMETEMPLATEROLENUMBERMSGENFONTSTYLENAMEBYROLETEXT2MSGENFONTSTYLEMODIFERBOLD"/>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28.- </w:t>
      </w:r>
      <w:r w:rsidRPr="000E5F0F">
        <w:rPr>
          <w:lang w:val="es-MX"/>
        </w:rPr>
        <w:t xml:space="preserve">Las sanciones por faltas administrativas </w:t>
      </w:r>
      <w:r w:rsidR="00945B59" w:rsidRPr="000E5F0F">
        <w:rPr>
          <w:lang w:val="es-MX"/>
        </w:rPr>
        <w:t>consistirán</w:t>
      </w:r>
      <w:r w:rsidRPr="000E5F0F">
        <w:rPr>
          <w:lang w:val="es-MX"/>
        </w:rPr>
        <w:t xml:space="preserve"> en:</w:t>
      </w:r>
    </w:p>
    <w:p w:rsidR="00EC07CA" w:rsidRPr="000E5F0F" w:rsidRDefault="00101688" w:rsidP="00AE32E5">
      <w:pPr>
        <w:pStyle w:val="MSGENFONTSTYLENAMETEMPLATEROLENUMBERMSGENFONTSTYLENAMEBYROLETEXT20"/>
        <w:numPr>
          <w:ilvl w:val="0"/>
          <w:numId w:val="9"/>
        </w:numPr>
        <w:shd w:val="clear" w:color="auto" w:fill="auto"/>
        <w:tabs>
          <w:tab w:val="left" w:pos="246"/>
        </w:tabs>
        <w:spacing w:before="0"/>
        <w:ind w:firstLine="0"/>
      </w:pPr>
      <w:r w:rsidRPr="000E5F0F">
        <w:t>Apercibimiento;</w:t>
      </w:r>
    </w:p>
    <w:p w:rsidR="00EC07CA" w:rsidRPr="000E5F0F" w:rsidRDefault="00101688" w:rsidP="00AE32E5">
      <w:pPr>
        <w:pStyle w:val="MSGENFONTSTYLENAMETEMPLATEROLENUMBERMSGENFONTSTYLENAMEBYROLETEXT20"/>
        <w:numPr>
          <w:ilvl w:val="0"/>
          <w:numId w:val="9"/>
        </w:numPr>
        <w:shd w:val="clear" w:color="auto" w:fill="auto"/>
        <w:tabs>
          <w:tab w:val="left" w:pos="279"/>
        </w:tabs>
        <w:spacing w:before="0"/>
        <w:ind w:firstLine="0"/>
      </w:pPr>
      <w:r w:rsidRPr="000E5F0F">
        <w:t>Amonestacion por escrito;</w:t>
      </w:r>
    </w:p>
    <w:p w:rsidR="00EC07CA" w:rsidRPr="000E5F0F" w:rsidRDefault="00945B59" w:rsidP="00AE32E5">
      <w:pPr>
        <w:pStyle w:val="MSGENFONTSTYLENAMETEMPLATEROLENUMBERMSGENFONTSTYLENAMEBYROLETEXT20"/>
        <w:numPr>
          <w:ilvl w:val="0"/>
          <w:numId w:val="9"/>
        </w:numPr>
        <w:shd w:val="clear" w:color="auto" w:fill="auto"/>
        <w:tabs>
          <w:tab w:val="left" w:pos="332"/>
        </w:tabs>
        <w:spacing w:before="0"/>
        <w:ind w:firstLine="0"/>
        <w:rPr>
          <w:lang w:val="es-MX"/>
        </w:rPr>
      </w:pPr>
      <w:r w:rsidRPr="000E5F0F">
        <w:rPr>
          <w:lang w:val="es-MX"/>
        </w:rPr>
        <w:t>Suspensión</w:t>
      </w:r>
      <w:r w:rsidR="00101688" w:rsidRPr="000E5F0F">
        <w:rPr>
          <w:lang w:val="es-MX"/>
        </w:rPr>
        <w:t xml:space="preserve"> en el empleo, cargo o </w:t>
      </w:r>
      <w:r w:rsidRPr="000E5F0F">
        <w:rPr>
          <w:lang w:val="es-MX"/>
        </w:rPr>
        <w:t>comisión</w:t>
      </w:r>
      <w:r w:rsidR="00101688" w:rsidRPr="000E5F0F">
        <w:rPr>
          <w:lang w:val="es-MX"/>
        </w:rPr>
        <w:t xml:space="preserve">, sin goce de sueldo hasta por 30 </w:t>
      </w:r>
      <w:r w:rsidRPr="000E5F0F">
        <w:rPr>
          <w:lang w:val="es-MX"/>
        </w:rPr>
        <w:t>días</w:t>
      </w:r>
      <w:r w:rsidR="00101688" w:rsidRPr="000E5F0F">
        <w:rPr>
          <w:lang w:val="es-MX"/>
        </w:rPr>
        <w:t>; y</w:t>
      </w:r>
    </w:p>
    <w:p w:rsidR="00EC07CA" w:rsidRPr="000E5F0F" w:rsidRDefault="00101688" w:rsidP="00AE32E5">
      <w:pPr>
        <w:pStyle w:val="MSGENFONTSTYLENAMETEMPLATEROLENUMBERMSGENFONTSTYLENAMEBYROLETEXT20"/>
        <w:numPr>
          <w:ilvl w:val="0"/>
          <w:numId w:val="9"/>
        </w:numPr>
        <w:shd w:val="clear" w:color="auto" w:fill="auto"/>
        <w:tabs>
          <w:tab w:val="left" w:pos="356"/>
        </w:tabs>
        <w:spacing w:before="0"/>
        <w:ind w:firstLine="0"/>
      </w:pPr>
      <w:r w:rsidRPr="000E5F0F">
        <w:t xml:space="preserve">Cese </w:t>
      </w:r>
      <w:r w:rsidR="00945B59" w:rsidRPr="000E5F0F">
        <w:t>definitive</w:t>
      </w:r>
      <w:r w:rsidRPr="000E5F0F">
        <w:t xml:space="preserve"> de funciones.</w:t>
      </w:r>
    </w:p>
    <w:p w:rsidR="00945B59" w:rsidRPr="000E5F0F" w:rsidRDefault="00945B59" w:rsidP="00945B59">
      <w:pPr>
        <w:pStyle w:val="MSGENFONTSTYLENAMETEMPLATEROLENUMBERMSGENFONTSTYLENAMEBYROLETEXT20"/>
        <w:shd w:val="clear" w:color="auto" w:fill="auto"/>
        <w:tabs>
          <w:tab w:val="left" w:pos="356"/>
        </w:tabs>
        <w:spacing w:before="0"/>
        <w:ind w:firstLine="0"/>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29.- </w:t>
      </w:r>
      <w:r w:rsidRPr="000E5F0F">
        <w:rPr>
          <w:lang w:val="es-MX"/>
        </w:rPr>
        <w:t xml:space="preserve">En la </w:t>
      </w:r>
      <w:r w:rsidR="00945B59" w:rsidRPr="000E5F0F">
        <w:rPr>
          <w:lang w:val="es-MX"/>
        </w:rPr>
        <w:t>imposición</w:t>
      </w:r>
      <w:r w:rsidRPr="000E5F0F">
        <w:rPr>
          <w:lang w:val="es-MX"/>
        </w:rPr>
        <w:t xml:space="preserve"> de sanciones se tomara en cuenta:</w:t>
      </w:r>
    </w:p>
    <w:p w:rsidR="00EC07CA" w:rsidRPr="000E5F0F" w:rsidRDefault="00101688" w:rsidP="00AE32E5">
      <w:pPr>
        <w:pStyle w:val="MSGENFONTSTYLENAMETEMPLATEROLENUMBERMSGENFONTSTYLENAMEBYROLETEXT20"/>
        <w:numPr>
          <w:ilvl w:val="0"/>
          <w:numId w:val="10"/>
        </w:numPr>
        <w:shd w:val="clear" w:color="auto" w:fill="auto"/>
        <w:tabs>
          <w:tab w:val="left" w:pos="246"/>
        </w:tabs>
        <w:spacing w:before="0"/>
        <w:ind w:firstLine="0"/>
        <w:rPr>
          <w:lang w:val="es-MX"/>
        </w:rPr>
      </w:pPr>
      <w:r w:rsidRPr="000E5F0F">
        <w:rPr>
          <w:lang w:val="es-MX"/>
        </w:rPr>
        <w:t>La gravedad de la falta;</w:t>
      </w:r>
    </w:p>
    <w:p w:rsidR="00EC07CA" w:rsidRPr="000E5F0F" w:rsidRDefault="00101688" w:rsidP="00945B59">
      <w:pPr>
        <w:pStyle w:val="MSGENFONTSTYLENAMETEMPLATEROLENUMBERMSGENFONTSTYLENAMEBYROLETEXT20"/>
        <w:numPr>
          <w:ilvl w:val="0"/>
          <w:numId w:val="11"/>
        </w:numPr>
        <w:shd w:val="clear" w:color="auto" w:fill="auto"/>
        <w:tabs>
          <w:tab w:val="left" w:pos="284"/>
        </w:tabs>
        <w:spacing w:before="0"/>
        <w:ind w:firstLine="0"/>
        <w:rPr>
          <w:lang w:val="es-MX"/>
        </w:rPr>
      </w:pPr>
      <w:r w:rsidRPr="000E5F0F">
        <w:rPr>
          <w:lang w:val="es-MX"/>
        </w:rPr>
        <w:t xml:space="preserve">Las condiciones </w:t>
      </w:r>
      <w:r w:rsidR="00945B59" w:rsidRPr="000E5F0F">
        <w:rPr>
          <w:lang w:val="es-MX"/>
        </w:rPr>
        <w:t>socioeconómicas</w:t>
      </w:r>
      <w:r w:rsidRPr="000E5F0F">
        <w:rPr>
          <w:lang w:val="es-MX"/>
        </w:rPr>
        <w:t xml:space="preserve"> del servidor </w:t>
      </w:r>
      <w:r w:rsidR="00945B59" w:rsidRPr="000E5F0F">
        <w:rPr>
          <w:lang w:val="es-MX"/>
        </w:rPr>
        <w:t>público</w:t>
      </w:r>
      <w:r w:rsidRPr="000E5F0F">
        <w:rPr>
          <w:lang w:val="es-MX"/>
        </w:rPr>
        <w:t>;</w:t>
      </w:r>
    </w:p>
    <w:p w:rsidR="00EC07CA" w:rsidRPr="000E5F0F" w:rsidRDefault="00101688" w:rsidP="00AE32E5">
      <w:pPr>
        <w:pStyle w:val="MSGENFONTSTYLENAMETEMPLATEROLENUMBERMSGENFONTSTYLENAMEBYROLETEXT20"/>
        <w:numPr>
          <w:ilvl w:val="0"/>
          <w:numId w:val="12"/>
        </w:numPr>
        <w:shd w:val="clear" w:color="auto" w:fill="auto"/>
        <w:tabs>
          <w:tab w:val="left" w:pos="332"/>
        </w:tabs>
        <w:spacing w:before="0"/>
        <w:ind w:firstLine="0"/>
        <w:rPr>
          <w:lang w:val="es-MX"/>
        </w:rPr>
      </w:pPr>
      <w:r w:rsidRPr="000E5F0F">
        <w:rPr>
          <w:lang w:val="es-MX"/>
        </w:rPr>
        <w:t xml:space="preserve">Antecedentes y la </w:t>
      </w:r>
      <w:r w:rsidR="00945B59" w:rsidRPr="000E5F0F">
        <w:rPr>
          <w:lang w:val="es-MX"/>
        </w:rPr>
        <w:t>antigüedad</w:t>
      </w:r>
      <w:r w:rsidRPr="000E5F0F">
        <w:rPr>
          <w:lang w:val="es-MX"/>
        </w:rPr>
        <w:t xml:space="preserve"> en el servicio del infractor;</w:t>
      </w:r>
    </w:p>
    <w:p w:rsidR="00EC07CA" w:rsidRPr="000E5F0F" w:rsidRDefault="00101688" w:rsidP="00AE32E5">
      <w:pPr>
        <w:pStyle w:val="MSGENFONTSTYLENAMETEMPLATEROLENUMBERMSGENFONTSTYLENAMEBYROLETEXT20"/>
        <w:numPr>
          <w:ilvl w:val="0"/>
          <w:numId w:val="12"/>
        </w:numPr>
        <w:shd w:val="clear" w:color="auto" w:fill="auto"/>
        <w:tabs>
          <w:tab w:val="left" w:pos="356"/>
        </w:tabs>
        <w:spacing w:before="0"/>
        <w:ind w:firstLine="0"/>
        <w:rPr>
          <w:lang w:val="es-MX"/>
        </w:rPr>
      </w:pPr>
      <w:r w:rsidRPr="000E5F0F">
        <w:rPr>
          <w:lang w:val="es-MX"/>
        </w:rPr>
        <w:t>La reincidencia en el incumplimiento de sus obligaciones; y</w:t>
      </w:r>
    </w:p>
    <w:p w:rsidR="00EC07CA" w:rsidRPr="000E5F0F" w:rsidRDefault="00101688" w:rsidP="00AE32E5">
      <w:pPr>
        <w:pStyle w:val="MSGENFONTSTYLENAMETEMPLATEROLENUMBERMSGENFONTSTYLENAMEBYROLETEXT20"/>
        <w:shd w:val="clear" w:color="auto" w:fill="auto"/>
        <w:spacing w:before="0"/>
        <w:ind w:firstLine="0"/>
        <w:rPr>
          <w:lang w:val="es-MX"/>
        </w:rPr>
      </w:pPr>
      <w:r w:rsidRPr="000E5F0F">
        <w:rPr>
          <w:lang w:val="es-MX"/>
        </w:rPr>
        <w:t xml:space="preserve">VI. El monto del beneficio, </w:t>
      </w:r>
      <w:r w:rsidR="00945B59" w:rsidRPr="000E5F0F">
        <w:rPr>
          <w:lang w:val="es-MX"/>
        </w:rPr>
        <w:t>daño</w:t>
      </w:r>
      <w:r w:rsidRPr="000E5F0F">
        <w:rPr>
          <w:lang w:val="es-MX"/>
        </w:rPr>
        <w:t xml:space="preserve"> o perjuicio derivado de la falta cometida.</w:t>
      </w:r>
    </w:p>
    <w:p w:rsidR="00945B59" w:rsidRPr="000E5F0F" w:rsidRDefault="00945B59" w:rsidP="00AE32E5">
      <w:pPr>
        <w:pStyle w:val="MSGENFONTSTYLENAMETEMPLATEROLENUMBERMSGENFONTSTYLENAMEBYROLETEXT20"/>
        <w:shd w:val="clear" w:color="auto" w:fill="auto"/>
        <w:spacing w:before="0"/>
        <w:ind w:firstLine="260"/>
        <w:rPr>
          <w:rStyle w:val="MSGENFONTSTYLENAMETEMPLATEROLENUMBERMSGENFONTSTYLENAMEBYROLETEXT2MSGENFONTSTYLEMODIFERBOLD"/>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30.- </w:t>
      </w:r>
      <w:r w:rsidR="00945B59" w:rsidRPr="000E5F0F">
        <w:rPr>
          <w:lang w:val="es-MX"/>
        </w:rPr>
        <w:t>Ningún</w:t>
      </w:r>
      <w:r w:rsidRPr="000E5F0F">
        <w:rPr>
          <w:lang w:val="es-MX"/>
        </w:rPr>
        <w:t xml:space="preserve"> servidor </w:t>
      </w:r>
      <w:r w:rsidR="00945B59" w:rsidRPr="000E5F0F">
        <w:rPr>
          <w:lang w:val="es-MX"/>
        </w:rPr>
        <w:t>público de base podrá</w:t>
      </w:r>
      <w:r w:rsidRPr="000E5F0F">
        <w:rPr>
          <w:lang w:val="es-MX"/>
        </w:rPr>
        <w:t xml:space="preserve"> ser cesado sino por causa justificada y por lo tanto su nombramiento dejara de surtir efectos, sin responsabilidad para el Ayuntamiento, en los siguientes casos:</w:t>
      </w:r>
    </w:p>
    <w:p w:rsidR="00EC07CA" w:rsidRPr="000E5F0F" w:rsidRDefault="00101688" w:rsidP="00AE32E5">
      <w:pPr>
        <w:pStyle w:val="MSGENFONTSTYLENAMETEMPLATEROLENUMBERMSGENFONTSTYLENAMEBYROLETEXT20"/>
        <w:numPr>
          <w:ilvl w:val="0"/>
          <w:numId w:val="13"/>
        </w:numPr>
        <w:shd w:val="clear" w:color="auto" w:fill="auto"/>
        <w:tabs>
          <w:tab w:val="left" w:pos="246"/>
        </w:tabs>
        <w:spacing w:before="0"/>
        <w:ind w:firstLine="0"/>
        <w:rPr>
          <w:lang w:val="es-MX"/>
        </w:rPr>
      </w:pPr>
      <w:r w:rsidRPr="000E5F0F">
        <w:rPr>
          <w:lang w:val="es-MX"/>
        </w:rPr>
        <w:t>Por renuncia o abandono del empleo;</w:t>
      </w:r>
    </w:p>
    <w:p w:rsidR="00EC07CA" w:rsidRPr="000E5F0F" w:rsidRDefault="00101688" w:rsidP="00AE32E5">
      <w:pPr>
        <w:pStyle w:val="MSGENFONTSTYLENAMETEMPLATEROLENUMBERMSGENFONTSTYLENAMEBYROLETEXT20"/>
        <w:numPr>
          <w:ilvl w:val="0"/>
          <w:numId w:val="13"/>
        </w:numPr>
        <w:shd w:val="clear" w:color="auto" w:fill="auto"/>
        <w:tabs>
          <w:tab w:val="left" w:pos="279"/>
        </w:tabs>
        <w:spacing w:before="0"/>
        <w:ind w:firstLine="0"/>
        <w:rPr>
          <w:lang w:val="es-MX"/>
        </w:rPr>
      </w:pPr>
      <w:r w:rsidRPr="000E5F0F">
        <w:rPr>
          <w:lang w:val="es-MX"/>
        </w:rPr>
        <w:t xml:space="preserve">Por muerte o </w:t>
      </w:r>
      <w:r w:rsidR="00945B59" w:rsidRPr="000E5F0F">
        <w:rPr>
          <w:lang w:val="es-MX"/>
        </w:rPr>
        <w:t>jubilación</w:t>
      </w:r>
      <w:r w:rsidRPr="000E5F0F">
        <w:rPr>
          <w:lang w:val="es-MX"/>
        </w:rPr>
        <w:t xml:space="preserve"> del servidor </w:t>
      </w:r>
      <w:r w:rsidR="00945B59" w:rsidRPr="000E5F0F">
        <w:rPr>
          <w:lang w:val="es-MX"/>
        </w:rPr>
        <w:t>público</w:t>
      </w:r>
      <w:r w:rsidRPr="000E5F0F">
        <w:rPr>
          <w:lang w:val="es-MX"/>
        </w:rPr>
        <w:t>;</w:t>
      </w:r>
    </w:p>
    <w:p w:rsidR="00EC07CA" w:rsidRPr="000E5F0F" w:rsidRDefault="00101688" w:rsidP="00AE32E5">
      <w:pPr>
        <w:pStyle w:val="MSGENFONTSTYLENAMETEMPLATEROLENUMBERMSGENFONTSTYLENAMEBYROLETEXT20"/>
        <w:numPr>
          <w:ilvl w:val="0"/>
          <w:numId w:val="13"/>
        </w:numPr>
        <w:shd w:val="clear" w:color="auto" w:fill="auto"/>
        <w:tabs>
          <w:tab w:val="left" w:pos="332"/>
        </w:tabs>
        <w:spacing w:before="0"/>
        <w:ind w:firstLine="0"/>
        <w:rPr>
          <w:lang w:val="es-MX"/>
        </w:rPr>
      </w:pPr>
      <w:r w:rsidRPr="000E5F0F">
        <w:rPr>
          <w:lang w:val="es-MX"/>
        </w:rPr>
        <w:t xml:space="preserve">Por </w:t>
      </w:r>
      <w:r w:rsidR="00945B59" w:rsidRPr="000E5F0F">
        <w:rPr>
          <w:lang w:val="es-MX"/>
        </w:rPr>
        <w:t>conclusión</w:t>
      </w:r>
      <w:r w:rsidRPr="000E5F0F">
        <w:rPr>
          <w:lang w:val="es-MX"/>
        </w:rPr>
        <w:t xml:space="preserve"> de la obra o vencimiento del termino para el que fue contratado o nombrado;</w:t>
      </w:r>
    </w:p>
    <w:p w:rsidR="00EC07CA" w:rsidRPr="000E5F0F" w:rsidRDefault="00101688" w:rsidP="00AE32E5">
      <w:pPr>
        <w:pStyle w:val="MSGENFONTSTYLENAMETEMPLATEROLENUMBERMSGENFONTSTYLENAMEBYROLETEXT20"/>
        <w:numPr>
          <w:ilvl w:val="0"/>
          <w:numId w:val="13"/>
        </w:numPr>
        <w:shd w:val="clear" w:color="auto" w:fill="auto"/>
        <w:tabs>
          <w:tab w:val="left" w:pos="366"/>
        </w:tabs>
        <w:spacing w:before="0"/>
        <w:ind w:firstLine="0"/>
        <w:rPr>
          <w:lang w:val="es-MX"/>
        </w:rPr>
      </w:pPr>
      <w:r w:rsidRPr="000E5F0F">
        <w:rPr>
          <w:lang w:val="es-MX"/>
        </w:rPr>
        <w:t xml:space="preserve">Por la incapacidad permanente del servidor, </w:t>
      </w:r>
      <w:r w:rsidR="00945B59" w:rsidRPr="000E5F0F">
        <w:rPr>
          <w:lang w:val="es-MX"/>
        </w:rPr>
        <w:t>física</w:t>
      </w:r>
      <w:r w:rsidRPr="000E5F0F">
        <w:rPr>
          <w:lang w:val="es-MX"/>
        </w:rPr>
        <w:t xml:space="preserve"> o mental, que le impida la </w:t>
      </w:r>
      <w:r w:rsidR="00945B59" w:rsidRPr="000E5F0F">
        <w:rPr>
          <w:lang w:val="es-MX"/>
        </w:rPr>
        <w:t>prestación</w:t>
      </w:r>
      <w:r w:rsidRPr="000E5F0F">
        <w:rPr>
          <w:lang w:val="es-MX"/>
        </w:rPr>
        <w:t xml:space="preserve"> del servicio; y</w:t>
      </w:r>
    </w:p>
    <w:p w:rsidR="00EC07CA" w:rsidRPr="000E5F0F" w:rsidRDefault="00101688" w:rsidP="00AE32E5">
      <w:pPr>
        <w:pStyle w:val="MSGENFONTSTYLENAMETEMPLATEROLENUMBERMSGENFONTSTYLENAMEBYROLETEXT20"/>
        <w:numPr>
          <w:ilvl w:val="0"/>
          <w:numId w:val="13"/>
        </w:numPr>
        <w:shd w:val="clear" w:color="auto" w:fill="auto"/>
        <w:tabs>
          <w:tab w:val="left" w:pos="356"/>
        </w:tabs>
        <w:spacing w:before="0"/>
        <w:ind w:firstLine="0"/>
        <w:rPr>
          <w:lang w:val="es-MX"/>
        </w:rPr>
      </w:pPr>
      <w:r w:rsidRPr="000E5F0F">
        <w:rPr>
          <w:lang w:val="es-MX"/>
        </w:rPr>
        <w:t xml:space="preserve">Por el cese dictado por el Presidente Municipal, justificado por incurrir el servidor </w:t>
      </w:r>
      <w:r w:rsidR="00945B59" w:rsidRPr="000E5F0F">
        <w:rPr>
          <w:lang w:val="es-MX"/>
        </w:rPr>
        <w:t>público</w:t>
      </w:r>
      <w:r w:rsidRPr="000E5F0F">
        <w:rPr>
          <w:lang w:val="es-MX"/>
        </w:rPr>
        <w:t xml:space="preserve"> en las causales enunciadas del inciso a) al inciso ll) de la </w:t>
      </w:r>
      <w:r w:rsidR="00945B59" w:rsidRPr="000E5F0F">
        <w:rPr>
          <w:lang w:val="es-MX"/>
        </w:rPr>
        <w:t>fracción</w:t>
      </w:r>
      <w:r w:rsidRPr="000E5F0F">
        <w:rPr>
          <w:lang w:val="es-MX"/>
        </w:rPr>
        <w:t xml:space="preserve"> V del </w:t>
      </w:r>
      <w:r w:rsidR="00945B59" w:rsidRPr="000E5F0F">
        <w:rPr>
          <w:lang w:val="es-MX"/>
        </w:rPr>
        <w:t>artículo</w:t>
      </w:r>
      <w:r w:rsidRPr="000E5F0F">
        <w:rPr>
          <w:lang w:val="es-MX"/>
        </w:rPr>
        <w:t xml:space="preserve"> 22 de la Ley para los Servidores </w:t>
      </w:r>
      <w:r w:rsidR="00945B59" w:rsidRPr="000E5F0F">
        <w:rPr>
          <w:lang w:val="es-MX"/>
        </w:rPr>
        <w:t>Públicos</w:t>
      </w:r>
      <w:r w:rsidRPr="000E5F0F">
        <w:rPr>
          <w:lang w:val="es-MX"/>
        </w:rPr>
        <w:t xml:space="preserve"> del Estado de Jalisco y sus Municipios.</w:t>
      </w:r>
    </w:p>
    <w:p w:rsidR="00945B59" w:rsidRPr="000E5F0F" w:rsidRDefault="00945B59" w:rsidP="00945B59">
      <w:pPr>
        <w:pStyle w:val="MSGENFONTSTYLENAMETEMPLATEROLENUMBERMSGENFONTSTYLENAMEBYROLETEXT20"/>
        <w:shd w:val="clear" w:color="auto" w:fill="auto"/>
        <w:tabs>
          <w:tab w:val="left" w:pos="356"/>
        </w:tabs>
        <w:spacing w:before="0"/>
        <w:ind w:firstLine="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31.- </w:t>
      </w:r>
      <w:r w:rsidRPr="000E5F0F">
        <w:rPr>
          <w:lang w:val="es-MX"/>
        </w:rPr>
        <w:t xml:space="preserve">Cuando el servidor </w:t>
      </w:r>
      <w:r w:rsidR="00945B59" w:rsidRPr="000E5F0F">
        <w:rPr>
          <w:lang w:val="es-MX"/>
        </w:rPr>
        <w:t>público</w:t>
      </w:r>
      <w:r w:rsidRPr="000E5F0F">
        <w:rPr>
          <w:lang w:val="es-MX"/>
        </w:rPr>
        <w:t xml:space="preserve"> incurra en cualesquiera de las causales de cese contempladas en los incisos mencionados, en la </w:t>
      </w:r>
      <w:r w:rsidR="00945B59" w:rsidRPr="000E5F0F">
        <w:rPr>
          <w:lang w:val="es-MX"/>
        </w:rPr>
        <w:t>fracción</w:t>
      </w:r>
      <w:r w:rsidRPr="000E5F0F">
        <w:rPr>
          <w:lang w:val="es-MX"/>
        </w:rPr>
        <w:t xml:space="preserve"> anterior, el Presidente Municipal, el Oficial Mayor o quien designe el primero, </w:t>
      </w:r>
      <w:r w:rsidR="00945B59" w:rsidRPr="000E5F0F">
        <w:rPr>
          <w:lang w:val="es-MX"/>
        </w:rPr>
        <w:t>procederá</w:t>
      </w:r>
      <w:r w:rsidRPr="000E5F0F">
        <w:rPr>
          <w:lang w:val="es-MX"/>
        </w:rPr>
        <w:t xml:space="preserve"> a levantar acta administrativa en la que se otorgara derecho de audiencia y defensa al servidor </w:t>
      </w:r>
      <w:r w:rsidR="00945B59" w:rsidRPr="000E5F0F">
        <w:rPr>
          <w:lang w:val="es-MX"/>
        </w:rPr>
        <w:t>público</w:t>
      </w:r>
      <w:r w:rsidRPr="000E5F0F">
        <w:rPr>
          <w:lang w:val="es-MX"/>
        </w:rPr>
        <w:t xml:space="preserve">, en la que </w:t>
      </w:r>
      <w:r w:rsidR="00945B59" w:rsidRPr="000E5F0F">
        <w:rPr>
          <w:lang w:val="es-MX"/>
        </w:rPr>
        <w:t>tendrá</w:t>
      </w:r>
      <w:r w:rsidRPr="000E5F0F">
        <w:rPr>
          <w:lang w:val="es-MX"/>
        </w:rPr>
        <w:t xml:space="preserve"> </w:t>
      </w:r>
      <w:r w:rsidR="00945B59" w:rsidRPr="000E5F0F">
        <w:rPr>
          <w:lang w:val="es-MX"/>
        </w:rPr>
        <w:t>intervención</w:t>
      </w:r>
      <w:r w:rsidRPr="000E5F0F">
        <w:rPr>
          <w:lang w:val="es-MX"/>
        </w:rPr>
        <w:t xml:space="preserve"> la </w:t>
      </w:r>
      <w:r w:rsidR="00945B59" w:rsidRPr="000E5F0F">
        <w:rPr>
          <w:lang w:val="es-MX"/>
        </w:rPr>
        <w:t>representación</w:t>
      </w:r>
      <w:r w:rsidRPr="000E5F0F">
        <w:rPr>
          <w:lang w:val="es-MX"/>
        </w:rPr>
        <w:t xml:space="preserve"> sindical si la hubiere y quisiera intervenir, se asentaran los hechos y la </w:t>
      </w:r>
      <w:r w:rsidR="00945B59" w:rsidRPr="000E5F0F">
        <w:rPr>
          <w:lang w:val="es-MX"/>
        </w:rPr>
        <w:t>declaración</w:t>
      </w:r>
      <w:r w:rsidRPr="000E5F0F">
        <w:rPr>
          <w:lang w:val="es-MX"/>
        </w:rPr>
        <w:t xml:space="preserve"> del servidor afectado, </w:t>
      </w:r>
      <w:r w:rsidR="00945B59" w:rsidRPr="000E5F0F">
        <w:rPr>
          <w:lang w:val="es-MX"/>
        </w:rPr>
        <w:t>así</w:t>
      </w:r>
      <w:r w:rsidRPr="000E5F0F">
        <w:rPr>
          <w:lang w:val="es-MX"/>
        </w:rPr>
        <w:t xml:space="preserve"> como de los </w:t>
      </w:r>
      <w:r w:rsidRPr="000E5F0F">
        <w:rPr>
          <w:lang w:val="es-MX"/>
        </w:rPr>
        <w:lastRenderedPageBreak/>
        <w:t xml:space="preserve">testigos de cargo y descargo, se </w:t>
      </w:r>
      <w:r w:rsidR="00945B59" w:rsidRPr="000E5F0F">
        <w:rPr>
          <w:lang w:val="es-MX"/>
        </w:rPr>
        <w:t>recibirán</w:t>
      </w:r>
      <w:r w:rsidRPr="000E5F0F">
        <w:rPr>
          <w:lang w:val="es-MX"/>
        </w:rPr>
        <w:t xml:space="preserve"> las pruebas y se firmara lo actuado por los interesados, </w:t>
      </w:r>
      <w:r w:rsidR="00945B59" w:rsidRPr="000E5F0F">
        <w:rPr>
          <w:lang w:val="es-MX"/>
        </w:rPr>
        <w:t>así</w:t>
      </w:r>
      <w:r w:rsidRPr="000E5F0F">
        <w:rPr>
          <w:lang w:val="es-MX"/>
        </w:rPr>
        <w:t xml:space="preserve"> como por dos testigos de asistencia, </w:t>
      </w:r>
      <w:r w:rsidR="00945B59" w:rsidRPr="000E5F0F">
        <w:rPr>
          <w:lang w:val="es-MX"/>
        </w:rPr>
        <w:t>entregándose</w:t>
      </w:r>
      <w:r w:rsidRPr="000E5F0F">
        <w:rPr>
          <w:lang w:val="es-MX"/>
        </w:rPr>
        <w:t xml:space="preserve"> al </w:t>
      </w:r>
      <w:r w:rsidR="00945B59" w:rsidRPr="000E5F0F">
        <w:rPr>
          <w:lang w:val="es-MX"/>
        </w:rPr>
        <w:t>término</w:t>
      </w:r>
      <w:r w:rsidRPr="000E5F0F">
        <w:rPr>
          <w:lang w:val="es-MX"/>
        </w:rPr>
        <w:t xml:space="preserve"> del acto, una copia de la </w:t>
      </w:r>
      <w:r w:rsidR="00945B59" w:rsidRPr="000E5F0F">
        <w:rPr>
          <w:lang w:val="es-MX"/>
        </w:rPr>
        <w:t>actuación</w:t>
      </w:r>
      <w:r w:rsidRPr="000E5F0F">
        <w:rPr>
          <w:lang w:val="es-MX"/>
        </w:rPr>
        <w:t xml:space="preserve"> al servidor </w:t>
      </w:r>
      <w:r w:rsidR="00945B59" w:rsidRPr="000E5F0F">
        <w:rPr>
          <w:lang w:val="es-MX"/>
        </w:rPr>
        <w:t>público</w:t>
      </w:r>
      <w:r w:rsidRPr="000E5F0F">
        <w:rPr>
          <w:lang w:val="es-MX"/>
        </w:rPr>
        <w:t xml:space="preserve"> y otra a la </w:t>
      </w:r>
      <w:r w:rsidR="00945B59" w:rsidRPr="000E5F0F">
        <w:rPr>
          <w:lang w:val="es-MX"/>
        </w:rPr>
        <w:t>representación</w:t>
      </w:r>
      <w:r w:rsidRPr="000E5F0F">
        <w:rPr>
          <w:lang w:val="es-MX"/>
        </w:rPr>
        <w:t xml:space="preserve"> sindical si la solicitare.</w:t>
      </w:r>
    </w:p>
    <w:p w:rsidR="00945B59" w:rsidRPr="000E5F0F" w:rsidRDefault="00945B59"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Una vez desahogado el procedimiento administrativo por el funcionario designado, este </w:t>
      </w:r>
      <w:r w:rsidR="006B2A90" w:rsidRPr="000E5F0F">
        <w:rPr>
          <w:lang w:val="es-MX"/>
        </w:rPr>
        <w:t>remitirá</w:t>
      </w:r>
      <w:r w:rsidRPr="000E5F0F">
        <w:rPr>
          <w:lang w:val="es-MX"/>
        </w:rPr>
        <w:t xml:space="preserve"> las actuaciones al presidente Municipal para que resuelva sobre la </w:t>
      </w:r>
      <w:r w:rsidR="006B2A90" w:rsidRPr="000E5F0F">
        <w:rPr>
          <w:lang w:val="es-MX"/>
        </w:rPr>
        <w:t>imposición</w:t>
      </w:r>
      <w:r w:rsidRPr="000E5F0F">
        <w:rPr>
          <w:lang w:val="es-MX"/>
        </w:rPr>
        <w:t xml:space="preserve"> o no de alguna </w:t>
      </w:r>
      <w:r w:rsidR="006B2A90" w:rsidRPr="000E5F0F">
        <w:rPr>
          <w:lang w:val="es-MX"/>
        </w:rPr>
        <w:t>sanción</w:t>
      </w:r>
      <w:r w:rsidRPr="000E5F0F">
        <w:rPr>
          <w:lang w:val="es-MX"/>
        </w:rPr>
        <w:t>.</w:t>
      </w:r>
    </w:p>
    <w:p w:rsidR="006B2A90" w:rsidRPr="000E5F0F" w:rsidRDefault="006B2A9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El servidor </w:t>
      </w:r>
      <w:r w:rsidR="006B2A90" w:rsidRPr="000E5F0F">
        <w:rPr>
          <w:lang w:val="es-MX"/>
        </w:rPr>
        <w:t>público</w:t>
      </w:r>
      <w:r w:rsidRPr="000E5F0F">
        <w:rPr>
          <w:lang w:val="es-MX"/>
        </w:rPr>
        <w:t xml:space="preserve"> que este inconforme con la </w:t>
      </w:r>
      <w:r w:rsidR="006B2A90" w:rsidRPr="000E5F0F">
        <w:rPr>
          <w:lang w:val="es-MX"/>
        </w:rPr>
        <w:t>resolución</w:t>
      </w:r>
      <w:r w:rsidRPr="000E5F0F">
        <w:rPr>
          <w:lang w:val="es-MX"/>
        </w:rPr>
        <w:t xml:space="preserve"> que decrete la </w:t>
      </w:r>
      <w:r w:rsidR="006B2A90" w:rsidRPr="000E5F0F">
        <w:rPr>
          <w:lang w:val="es-MX"/>
        </w:rPr>
        <w:t>terminación</w:t>
      </w:r>
      <w:r w:rsidRPr="000E5F0F">
        <w:rPr>
          <w:lang w:val="es-MX"/>
        </w:rPr>
        <w:t xml:space="preserve"> de su nombramiento y de la </w:t>
      </w:r>
      <w:r w:rsidR="006B2A90" w:rsidRPr="000E5F0F">
        <w:rPr>
          <w:lang w:val="es-MX"/>
        </w:rPr>
        <w:t>relación</w:t>
      </w:r>
      <w:r w:rsidRPr="000E5F0F">
        <w:rPr>
          <w:lang w:val="es-MX"/>
        </w:rPr>
        <w:t xml:space="preserve"> de trabajo, </w:t>
      </w:r>
      <w:r w:rsidR="006B2A90" w:rsidRPr="000E5F0F">
        <w:rPr>
          <w:lang w:val="es-MX"/>
        </w:rPr>
        <w:t>tendrá</w:t>
      </w:r>
      <w:r w:rsidRPr="000E5F0F">
        <w:rPr>
          <w:lang w:val="es-MX"/>
        </w:rPr>
        <w:t xml:space="preserve"> derecho a acudir en demanda ante el Tribunal de Arbitraje y </w:t>
      </w:r>
      <w:r w:rsidR="006B2A90" w:rsidRPr="000E5F0F">
        <w:rPr>
          <w:lang w:val="es-MX"/>
        </w:rPr>
        <w:t>Escalafón</w:t>
      </w:r>
      <w:r w:rsidRPr="000E5F0F">
        <w:rPr>
          <w:lang w:val="es-MX"/>
        </w:rPr>
        <w:t xml:space="preserve">, en un </w:t>
      </w:r>
      <w:r w:rsidR="006B2A90" w:rsidRPr="000E5F0F">
        <w:rPr>
          <w:lang w:val="es-MX"/>
        </w:rPr>
        <w:t>término</w:t>
      </w:r>
      <w:r w:rsidRPr="000E5F0F">
        <w:rPr>
          <w:lang w:val="es-MX"/>
        </w:rPr>
        <w:t xml:space="preserve"> de 60 </w:t>
      </w:r>
      <w:r w:rsidR="006B2A90" w:rsidRPr="000E5F0F">
        <w:rPr>
          <w:lang w:val="es-MX"/>
        </w:rPr>
        <w:t>días</w:t>
      </w:r>
      <w:r w:rsidRPr="000E5F0F">
        <w:rPr>
          <w:lang w:val="es-MX"/>
        </w:rPr>
        <w:t xml:space="preserve"> contados a partir del siguiente a aquel en que se le haya dado a conocer la </w:t>
      </w:r>
      <w:r w:rsidR="006B2A90" w:rsidRPr="000E5F0F">
        <w:rPr>
          <w:lang w:val="es-MX"/>
        </w:rPr>
        <w:t>determinación</w:t>
      </w:r>
      <w:r w:rsidRPr="000E5F0F">
        <w:rPr>
          <w:lang w:val="es-MX"/>
        </w:rPr>
        <w:t xml:space="preserve"> que le afecte, pudiendo el servidor </w:t>
      </w:r>
      <w:r w:rsidR="006B2A90" w:rsidRPr="000E5F0F">
        <w:rPr>
          <w:lang w:val="es-MX"/>
        </w:rPr>
        <w:t>público</w:t>
      </w:r>
      <w:r w:rsidRPr="000E5F0F">
        <w:rPr>
          <w:lang w:val="es-MX"/>
        </w:rPr>
        <w:t xml:space="preserve"> optar por ejercer la </w:t>
      </w:r>
      <w:r w:rsidR="006B2A90" w:rsidRPr="000E5F0F">
        <w:rPr>
          <w:lang w:val="es-MX"/>
        </w:rPr>
        <w:t>acción</w:t>
      </w:r>
      <w:r w:rsidRPr="000E5F0F">
        <w:rPr>
          <w:lang w:val="es-MX"/>
        </w:rPr>
        <w:t xml:space="preserve"> de </w:t>
      </w:r>
      <w:r w:rsidR="006B2A90" w:rsidRPr="000E5F0F">
        <w:rPr>
          <w:lang w:val="es-MX"/>
        </w:rPr>
        <w:t>reinstalación</w:t>
      </w:r>
      <w:r w:rsidRPr="000E5F0F">
        <w:rPr>
          <w:lang w:val="es-MX"/>
        </w:rPr>
        <w:t xml:space="preserve"> o por la </w:t>
      </w:r>
      <w:r w:rsidR="006B2A90" w:rsidRPr="000E5F0F">
        <w:rPr>
          <w:lang w:val="es-MX"/>
        </w:rPr>
        <w:t>indemnización</w:t>
      </w:r>
      <w:r w:rsidRPr="000E5F0F">
        <w:rPr>
          <w:lang w:val="es-MX"/>
        </w:rPr>
        <w:t xml:space="preserve"> con tres meses de sueldo.</w:t>
      </w:r>
    </w:p>
    <w:p w:rsidR="006B2A90" w:rsidRPr="000E5F0F" w:rsidRDefault="006B2A9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32.- </w:t>
      </w:r>
      <w:r w:rsidR="006B2A90" w:rsidRPr="000E5F0F">
        <w:rPr>
          <w:lang w:val="es-MX"/>
        </w:rPr>
        <w:t>Prescribirá</w:t>
      </w:r>
      <w:r w:rsidRPr="000E5F0F">
        <w:rPr>
          <w:lang w:val="es-MX"/>
        </w:rPr>
        <w:t xml:space="preserve"> en 30 </w:t>
      </w:r>
      <w:r w:rsidR="006B2A90" w:rsidRPr="000E5F0F">
        <w:rPr>
          <w:lang w:val="es-MX"/>
        </w:rPr>
        <w:t>días</w:t>
      </w:r>
      <w:r w:rsidRPr="000E5F0F">
        <w:rPr>
          <w:lang w:val="es-MX"/>
        </w:rPr>
        <w:t xml:space="preserve"> la facultad del Presidente Municipal para suspender a los servidores </w:t>
      </w:r>
      <w:r w:rsidR="006B2A90" w:rsidRPr="000E5F0F">
        <w:rPr>
          <w:lang w:val="es-MX"/>
        </w:rPr>
        <w:t>públicos</w:t>
      </w:r>
      <w:r w:rsidRPr="000E5F0F">
        <w:rPr>
          <w:lang w:val="es-MX"/>
        </w:rPr>
        <w:t xml:space="preserve">, por causas justificadas y para disciplinar las faltas de estos, contando el plazo desde el momento en que se </w:t>
      </w:r>
      <w:r w:rsidR="00711EB4" w:rsidRPr="000E5F0F">
        <w:rPr>
          <w:lang w:val="es-MX"/>
        </w:rPr>
        <w:t>dé</w:t>
      </w:r>
      <w:r w:rsidRPr="000E5F0F">
        <w:rPr>
          <w:lang w:val="es-MX"/>
        </w:rPr>
        <w:t xml:space="preserve"> causa para la </w:t>
      </w:r>
      <w:r w:rsidR="006B2A90" w:rsidRPr="000E5F0F">
        <w:rPr>
          <w:lang w:val="es-MX"/>
        </w:rPr>
        <w:t>separación</w:t>
      </w:r>
      <w:r w:rsidRPr="000E5F0F">
        <w:rPr>
          <w:lang w:val="es-MX"/>
        </w:rPr>
        <w:t xml:space="preserve"> o que sean conocidas las faltas.</w:t>
      </w:r>
    </w:p>
    <w:p w:rsidR="006B2A90" w:rsidRPr="000E5F0F" w:rsidRDefault="006B2A9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De igual manera </w:t>
      </w:r>
      <w:r w:rsidR="006B2A90" w:rsidRPr="000E5F0F">
        <w:rPr>
          <w:lang w:val="es-MX"/>
        </w:rPr>
        <w:t>prescribirá</w:t>
      </w:r>
      <w:r w:rsidRPr="000E5F0F">
        <w:rPr>
          <w:lang w:val="es-MX"/>
        </w:rPr>
        <w:t xml:space="preserve"> en 30 </w:t>
      </w:r>
      <w:r w:rsidR="006B2A90" w:rsidRPr="000E5F0F">
        <w:rPr>
          <w:lang w:val="es-MX"/>
        </w:rPr>
        <w:t>días</w:t>
      </w:r>
      <w:r w:rsidRPr="000E5F0F">
        <w:rPr>
          <w:lang w:val="es-MX"/>
        </w:rPr>
        <w:t xml:space="preserve"> la </w:t>
      </w:r>
      <w:r w:rsidR="006B2A90" w:rsidRPr="000E5F0F">
        <w:rPr>
          <w:lang w:val="es-MX"/>
        </w:rPr>
        <w:t>acción</w:t>
      </w:r>
      <w:r w:rsidRPr="000E5F0F">
        <w:rPr>
          <w:lang w:val="es-MX"/>
        </w:rPr>
        <w:t xml:space="preserve"> de la autoridad municipal para anular el nombramiento cuando el servidor </w:t>
      </w:r>
      <w:r w:rsidR="006B2A90" w:rsidRPr="000E5F0F">
        <w:rPr>
          <w:lang w:val="es-MX"/>
        </w:rPr>
        <w:t>público</w:t>
      </w:r>
      <w:r w:rsidRPr="000E5F0F">
        <w:rPr>
          <w:lang w:val="es-MX"/>
        </w:rPr>
        <w:t xml:space="preserve"> no </w:t>
      </w:r>
      <w:r w:rsidR="006B2A90" w:rsidRPr="000E5F0F">
        <w:rPr>
          <w:lang w:val="es-MX"/>
        </w:rPr>
        <w:t>reúna</w:t>
      </w:r>
      <w:r w:rsidRPr="000E5F0F">
        <w:rPr>
          <w:lang w:val="es-MX"/>
        </w:rPr>
        <w:t xml:space="preserve"> los requisitos necesarios para el empleo o cargo de que se trate o no demuestre tener la capacidad que para el cargo se requiera.</w:t>
      </w:r>
    </w:p>
    <w:p w:rsidR="006B2A90" w:rsidRPr="000E5F0F" w:rsidRDefault="006B2A9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after="461"/>
        <w:ind w:firstLine="260"/>
        <w:rPr>
          <w:lang w:val="es-MX"/>
        </w:rPr>
      </w:pPr>
      <w:r w:rsidRPr="000E5F0F">
        <w:rPr>
          <w:rStyle w:val="MSGENFONTSTYLENAMETEMPLATEROLENUMBERMSGENFONTSTYLENAMEBYROLETEXT2MSGENFONTSTYLEMODIFERBOLD"/>
          <w:lang w:val="es-MX"/>
        </w:rPr>
        <w:t xml:space="preserve">Art. 33.- </w:t>
      </w:r>
      <w:r w:rsidRPr="000E5F0F">
        <w:rPr>
          <w:lang w:val="es-MX"/>
        </w:rPr>
        <w:t xml:space="preserve">Los servidores </w:t>
      </w:r>
      <w:r w:rsidR="006B2A90" w:rsidRPr="000E5F0F">
        <w:rPr>
          <w:lang w:val="es-MX"/>
        </w:rPr>
        <w:t>públicos</w:t>
      </w:r>
      <w:r w:rsidRPr="000E5F0F">
        <w:rPr>
          <w:lang w:val="es-MX"/>
        </w:rPr>
        <w:t xml:space="preserve"> de confianza </w:t>
      </w:r>
      <w:r w:rsidR="006B2A90" w:rsidRPr="000E5F0F">
        <w:rPr>
          <w:lang w:val="es-MX"/>
        </w:rPr>
        <w:t>podrán</w:t>
      </w:r>
      <w:r w:rsidRPr="000E5F0F">
        <w:rPr>
          <w:lang w:val="es-MX"/>
        </w:rPr>
        <w:t xml:space="preserve"> ser rescindidos o cesados de su </w:t>
      </w:r>
      <w:r w:rsidR="006B2A90" w:rsidRPr="000E5F0F">
        <w:rPr>
          <w:lang w:val="es-MX"/>
        </w:rPr>
        <w:t>relación</w:t>
      </w:r>
      <w:r w:rsidRPr="000E5F0F">
        <w:rPr>
          <w:lang w:val="es-MX"/>
        </w:rPr>
        <w:t xml:space="preserve"> laboral cuando existiere un motivo razonable de la </w:t>
      </w:r>
      <w:r w:rsidR="006B2A90" w:rsidRPr="000E5F0F">
        <w:rPr>
          <w:lang w:val="es-MX"/>
        </w:rPr>
        <w:t>pérdida</w:t>
      </w:r>
      <w:r w:rsidRPr="000E5F0F">
        <w:rPr>
          <w:lang w:val="es-MX"/>
        </w:rPr>
        <w:t xml:space="preserve"> de confianza, </w:t>
      </w:r>
      <w:r w:rsidR="006B2A90" w:rsidRPr="000E5F0F">
        <w:rPr>
          <w:lang w:val="es-MX"/>
        </w:rPr>
        <w:t>sujetándose</w:t>
      </w:r>
      <w:r w:rsidRPr="000E5F0F">
        <w:rPr>
          <w:lang w:val="es-MX"/>
        </w:rPr>
        <w:t xml:space="preserve"> para ello al procedimiento previsto en los </w:t>
      </w:r>
      <w:r w:rsidR="006B2A90" w:rsidRPr="000E5F0F">
        <w:rPr>
          <w:lang w:val="es-MX"/>
        </w:rPr>
        <w:t>artículos</w:t>
      </w:r>
      <w:r w:rsidRPr="000E5F0F">
        <w:rPr>
          <w:lang w:val="es-MX"/>
        </w:rPr>
        <w:t xml:space="preserve"> 23 y 26 de la Ley para los Servidores </w:t>
      </w:r>
      <w:r w:rsidR="006B2A90" w:rsidRPr="000E5F0F">
        <w:rPr>
          <w:lang w:val="es-MX"/>
        </w:rPr>
        <w:t>Públicos</w:t>
      </w:r>
      <w:r w:rsidRPr="000E5F0F">
        <w:rPr>
          <w:lang w:val="es-MX"/>
        </w:rPr>
        <w:t xml:space="preserve"> del Estado de Jalisco y sus Municipios.</w:t>
      </w:r>
    </w:p>
    <w:p w:rsidR="00EC07CA" w:rsidRPr="000E5F0F" w:rsidRDefault="00101688" w:rsidP="00AE32E5">
      <w:pPr>
        <w:pStyle w:val="MSGENFONTSTYLENAMETEMPLATEROLENUMBERMSGENFONTSTYLENAMEBYROLETEXT30"/>
        <w:shd w:val="clear" w:color="auto" w:fill="auto"/>
        <w:spacing w:after="0" w:line="224" w:lineRule="exact"/>
        <w:ind w:left="3560"/>
        <w:jc w:val="both"/>
        <w:rPr>
          <w:lang w:val="es-MX"/>
        </w:rPr>
      </w:pPr>
      <w:r w:rsidRPr="000E5F0F">
        <w:rPr>
          <w:lang w:val="es-MX"/>
        </w:rPr>
        <w:t xml:space="preserve">CAPITULO </w:t>
      </w:r>
      <w:r w:rsidR="006B2A90" w:rsidRPr="000E5F0F">
        <w:rPr>
          <w:lang w:val="es-MX"/>
        </w:rPr>
        <w:t>VI</w:t>
      </w:r>
      <w:r w:rsidRPr="000E5F0F">
        <w:rPr>
          <w:lang w:val="es-MX"/>
        </w:rPr>
        <w:t>.</w:t>
      </w:r>
    </w:p>
    <w:p w:rsidR="006B2A90" w:rsidRPr="000E5F0F" w:rsidRDefault="00101688" w:rsidP="006B2A90">
      <w:pPr>
        <w:pStyle w:val="MSGENFONTSTYLENAMETEMPLATEROLENUMBERMSGENFONTSTYLENAMEBYROLETEXT30"/>
        <w:shd w:val="clear" w:color="auto" w:fill="auto"/>
        <w:spacing w:after="0" w:line="224" w:lineRule="exact"/>
        <w:ind w:left="160"/>
        <w:rPr>
          <w:lang w:val="es-MX"/>
        </w:rPr>
      </w:pPr>
      <w:r w:rsidRPr="000E5F0F">
        <w:rPr>
          <w:lang w:val="es-MX"/>
        </w:rPr>
        <w:t>DEL LUGAR Y DEPENDENCIA EN DONDE SE PRESTARA EL SERVICIO,</w:t>
      </w:r>
    </w:p>
    <w:p w:rsidR="00EC07CA" w:rsidRPr="000E5F0F" w:rsidRDefault="00101688" w:rsidP="006B2A90">
      <w:pPr>
        <w:pStyle w:val="MSGENFONTSTYLENAMETEMPLATEROLENUMBERMSGENFONTSTYLENAMEBYROLETEXT30"/>
        <w:shd w:val="clear" w:color="auto" w:fill="auto"/>
        <w:spacing w:after="0" w:line="224" w:lineRule="exact"/>
        <w:ind w:left="160"/>
        <w:rPr>
          <w:lang w:val="es-MX"/>
        </w:rPr>
      </w:pPr>
      <w:r w:rsidRPr="000E5F0F">
        <w:rPr>
          <w:lang w:val="es-MX"/>
        </w:rPr>
        <w:t>LOS HORARIOS</w:t>
      </w:r>
      <w:r w:rsidR="006B2A90" w:rsidRPr="000E5F0F">
        <w:rPr>
          <w:lang w:val="es-MX"/>
        </w:rPr>
        <w:t xml:space="preserve"> </w:t>
      </w:r>
      <w:r w:rsidRPr="000E5F0F">
        <w:rPr>
          <w:lang w:val="es-MX"/>
        </w:rPr>
        <w:t>RELATIVOS Y DE LOS SUELDOS.</w:t>
      </w:r>
    </w:p>
    <w:p w:rsidR="006B2A90" w:rsidRPr="000E5F0F" w:rsidRDefault="006B2A90" w:rsidP="006B2A90">
      <w:pPr>
        <w:pStyle w:val="MSGENFONTSTYLENAMETEMPLATEROLENUMBERMSGENFONTSTYLENAMEBYROLETEXT30"/>
        <w:shd w:val="clear" w:color="auto" w:fill="auto"/>
        <w:spacing w:after="0" w:line="224" w:lineRule="exact"/>
        <w:ind w:left="160"/>
        <w:jc w:val="both"/>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Art</w:t>
      </w:r>
      <w:r w:rsidRPr="000E5F0F">
        <w:rPr>
          <w:lang w:val="es-MX"/>
        </w:rPr>
        <w:t xml:space="preserve">. </w:t>
      </w:r>
      <w:r w:rsidRPr="000E5F0F">
        <w:rPr>
          <w:rStyle w:val="MSGENFONTSTYLENAMETEMPLATEROLENUMBERMSGENFONTSTYLENAMEBYROLETEXT2MSGENFONTSTYLEMODIFERBOLD"/>
          <w:lang w:val="es-MX"/>
        </w:rPr>
        <w:t xml:space="preserve">34.- </w:t>
      </w:r>
      <w:r w:rsidRPr="000E5F0F">
        <w:rPr>
          <w:lang w:val="es-MX"/>
        </w:rPr>
        <w:t xml:space="preserve">El servidor </w:t>
      </w:r>
      <w:r w:rsidR="006B2A90" w:rsidRPr="000E5F0F">
        <w:rPr>
          <w:lang w:val="es-MX"/>
        </w:rPr>
        <w:t>público prestará</w:t>
      </w:r>
      <w:r w:rsidRPr="000E5F0F">
        <w:rPr>
          <w:lang w:val="es-MX"/>
        </w:rPr>
        <w:t xml:space="preserve"> sus servicios en el </w:t>
      </w:r>
      <w:r w:rsidR="00310EE0" w:rsidRPr="000E5F0F">
        <w:rPr>
          <w:lang w:val="es-MX"/>
        </w:rPr>
        <w:t>área</w:t>
      </w:r>
      <w:r w:rsidRPr="000E5F0F">
        <w:rPr>
          <w:lang w:val="es-MX"/>
        </w:rPr>
        <w:t xml:space="preserve"> de trabajo al cual haya sido asignado por el Ayuntamiento</w:t>
      </w:r>
      <w:r w:rsidR="00310EE0" w:rsidRPr="000E5F0F">
        <w:rPr>
          <w:lang w:val="es-MX"/>
        </w:rPr>
        <w:t>,</w:t>
      </w:r>
      <w:r w:rsidRPr="000E5F0F">
        <w:rPr>
          <w:lang w:val="es-MX"/>
        </w:rPr>
        <w:t xml:space="preserve"> en donde se encuentre comisionado o en donde se ponga a </w:t>
      </w:r>
      <w:r w:rsidR="00310EE0" w:rsidRPr="000E5F0F">
        <w:rPr>
          <w:lang w:val="es-MX"/>
        </w:rPr>
        <w:t>disposición</w:t>
      </w:r>
      <w:r w:rsidRPr="000E5F0F">
        <w:rPr>
          <w:lang w:val="es-MX"/>
        </w:rPr>
        <w:t>.</w:t>
      </w:r>
    </w:p>
    <w:p w:rsidR="006B2A90" w:rsidRPr="000E5F0F" w:rsidRDefault="006B2A9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Es </w:t>
      </w:r>
      <w:r w:rsidR="00310EE0" w:rsidRPr="000E5F0F">
        <w:rPr>
          <w:lang w:val="es-MX"/>
        </w:rPr>
        <w:t>obligación</w:t>
      </w:r>
      <w:r w:rsidRPr="000E5F0F">
        <w:rPr>
          <w:lang w:val="es-MX"/>
        </w:rPr>
        <w:t xml:space="preserve"> de todos los servidores </w:t>
      </w:r>
      <w:r w:rsidR="00310EE0" w:rsidRPr="000E5F0F">
        <w:rPr>
          <w:lang w:val="es-MX"/>
        </w:rPr>
        <w:t>públicos</w:t>
      </w:r>
      <w:r w:rsidRPr="000E5F0F">
        <w:rPr>
          <w:lang w:val="es-MX"/>
        </w:rPr>
        <w:t xml:space="preserve"> acatar las normas del control de asistencia que sean impuestas por el Ayuntamiento.</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35.- </w:t>
      </w:r>
      <w:r w:rsidRPr="000E5F0F">
        <w:rPr>
          <w:lang w:val="es-MX"/>
        </w:rPr>
        <w:t xml:space="preserve">Las horas de entrada y salida de todos los servidores </w:t>
      </w:r>
      <w:r w:rsidR="00310EE0" w:rsidRPr="000E5F0F">
        <w:rPr>
          <w:lang w:val="es-MX"/>
        </w:rPr>
        <w:t>públicos</w:t>
      </w:r>
      <w:r w:rsidRPr="000E5F0F">
        <w:rPr>
          <w:lang w:val="es-MX"/>
        </w:rPr>
        <w:t xml:space="preserve"> de base y eventuales de las diferentes Dependencias de este organismo, </w:t>
      </w:r>
      <w:r w:rsidR="00310EE0" w:rsidRPr="000E5F0F">
        <w:rPr>
          <w:lang w:val="es-MX"/>
        </w:rPr>
        <w:t>serán</w:t>
      </w:r>
      <w:r w:rsidRPr="000E5F0F">
        <w:rPr>
          <w:lang w:val="es-MX"/>
        </w:rPr>
        <w:t xml:space="preserve"> de las 09:00 horas a las 15:00 horas </w:t>
      </w:r>
      <w:r w:rsidR="00310EE0" w:rsidRPr="000E5F0F">
        <w:rPr>
          <w:lang w:val="es-MX"/>
        </w:rPr>
        <w:t>tratándose</w:t>
      </w:r>
      <w:r w:rsidRPr="000E5F0F">
        <w:rPr>
          <w:lang w:val="es-MX"/>
        </w:rPr>
        <w:t xml:space="preserve"> de jornadas simples de oficina, y los que realicen trabajos de campo se ajustaran a los requerimientos del Ayuntamiento, </w:t>
      </w:r>
      <w:r w:rsidR="00310EE0" w:rsidRPr="000E5F0F">
        <w:rPr>
          <w:lang w:val="es-MX"/>
        </w:rPr>
        <w:t>entendiéndose</w:t>
      </w:r>
      <w:r w:rsidRPr="000E5F0F">
        <w:rPr>
          <w:lang w:val="es-MX"/>
        </w:rPr>
        <w:t xml:space="preserve"> estos dentro de lo justo y lo razonable tanto para el trabajador como para la </w:t>
      </w:r>
      <w:r w:rsidR="00310EE0" w:rsidRPr="000E5F0F">
        <w:rPr>
          <w:lang w:val="es-MX"/>
        </w:rPr>
        <w:t>Institución</w:t>
      </w:r>
      <w:r w:rsidRPr="000E5F0F">
        <w:rPr>
          <w:lang w:val="es-MX"/>
        </w:rPr>
        <w:t xml:space="preserve"> y para los trabajadores de confianza las que se han venido aplicando, </w:t>
      </w:r>
      <w:r w:rsidR="00310EE0" w:rsidRPr="000E5F0F">
        <w:rPr>
          <w:lang w:val="es-MX"/>
        </w:rPr>
        <w:t>entendiéndose</w:t>
      </w:r>
      <w:r w:rsidRPr="000E5F0F">
        <w:rPr>
          <w:lang w:val="es-MX"/>
        </w:rPr>
        <w:t xml:space="preserve"> estas en los horarios de oficina, </w:t>
      </w:r>
      <w:r w:rsidR="00310EE0" w:rsidRPr="000E5F0F">
        <w:rPr>
          <w:lang w:val="es-MX"/>
        </w:rPr>
        <w:t>así</w:t>
      </w:r>
      <w:r w:rsidRPr="000E5F0F">
        <w:rPr>
          <w:lang w:val="es-MX"/>
        </w:rPr>
        <w:t xml:space="preserve"> como las que sean necesarias para </w:t>
      </w:r>
      <w:r w:rsidR="00310EE0" w:rsidRPr="000E5F0F">
        <w:rPr>
          <w:lang w:val="es-MX"/>
        </w:rPr>
        <w:t>desempeñar</w:t>
      </w:r>
      <w:r w:rsidRPr="000E5F0F">
        <w:rPr>
          <w:lang w:val="es-MX"/>
        </w:rPr>
        <w:t xml:space="preserve"> las funciones y comisiones encomendadas. En el caso del personal designado para abrir las oficinas, previo acuerdo o </w:t>
      </w:r>
      <w:r w:rsidR="00310EE0" w:rsidRPr="000E5F0F">
        <w:rPr>
          <w:lang w:val="es-MX"/>
        </w:rPr>
        <w:t>designación</w:t>
      </w:r>
      <w:r w:rsidRPr="000E5F0F">
        <w:rPr>
          <w:lang w:val="es-MX"/>
        </w:rPr>
        <w:t xml:space="preserve">, el horario de entrada </w:t>
      </w:r>
      <w:r w:rsidR="00310EE0" w:rsidRPr="000E5F0F">
        <w:rPr>
          <w:lang w:val="es-MX"/>
        </w:rPr>
        <w:t>será</w:t>
      </w:r>
      <w:r w:rsidRPr="000E5F0F">
        <w:rPr>
          <w:lang w:val="es-MX"/>
        </w:rPr>
        <w:t xml:space="preserve"> por lo menos 10 minutos antes del horario de apertura de la oficina.</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36.- </w:t>
      </w:r>
      <w:r w:rsidRPr="000E5F0F">
        <w:rPr>
          <w:lang w:val="es-MX"/>
        </w:rPr>
        <w:t xml:space="preserve">Los servidores </w:t>
      </w:r>
      <w:r w:rsidR="00310EE0" w:rsidRPr="000E5F0F">
        <w:rPr>
          <w:lang w:val="es-MX"/>
        </w:rPr>
        <w:t>públicos</w:t>
      </w:r>
      <w:r w:rsidRPr="000E5F0F">
        <w:rPr>
          <w:lang w:val="es-MX"/>
        </w:rPr>
        <w:t xml:space="preserve"> </w:t>
      </w:r>
      <w:r w:rsidR="00310EE0" w:rsidRPr="000E5F0F">
        <w:rPr>
          <w:lang w:val="es-MX"/>
        </w:rPr>
        <w:t>tendrán</w:t>
      </w:r>
      <w:r w:rsidRPr="000E5F0F">
        <w:rPr>
          <w:lang w:val="es-MX"/>
        </w:rPr>
        <w:t xml:space="preserve"> un tiempo de tolerancia de 5 minutos a partir de su tiempo de ingreso para el registro de su asistencia, </w:t>
      </w:r>
      <w:r w:rsidR="00310EE0" w:rsidRPr="000E5F0F">
        <w:rPr>
          <w:lang w:val="es-MX"/>
        </w:rPr>
        <w:t>después</w:t>
      </w:r>
      <w:r w:rsidRPr="000E5F0F">
        <w:rPr>
          <w:lang w:val="es-MX"/>
        </w:rPr>
        <w:t xml:space="preserve"> de este tiempo se le computara como retardo, siempre y cuando lo realice dentro de los 15 minutos siguientes y </w:t>
      </w:r>
      <w:r w:rsidR="00310EE0" w:rsidRPr="000E5F0F">
        <w:rPr>
          <w:lang w:val="es-MX"/>
        </w:rPr>
        <w:t>después</w:t>
      </w:r>
      <w:r w:rsidRPr="000E5F0F">
        <w:rPr>
          <w:lang w:val="es-MX"/>
        </w:rPr>
        <w:t xml:space="preserve"> de este tiempo se le considera como inasistencia, y </w:t>
      </w:r>
      <w:r w:rsidR="00310EE0" w:rsidRPr="000E5F0F">
        <w:rPr>
          <w:lang w:val="es-MX"/>
        </w:rPr>
        <w:t>serán</w:t>
      </w:r>
      <w:r w:rsidRPr="000E5F0F">
        <w:rPr>
          <w:lang w:val="es-MX"/>
        </w:rPr>
        <w:t xml:space="preserve"> sancionados con un descuento equivalente a un </w:t>
      </w:r>
      <w:r w:rsidR="00310EE0" w:rsidRPr="000E5F0F">
        <w:rPr>
          <w:lang w:val="es-MX"/>
        </w:rPr>
        <w:t>día</w:t>
      </w:r>
      <w:r w:rsidRPr="000E5F0F">
        <w:rPr>
          <w:lang w:val="es-MX"/>
        </w:rPr>
        <w:t xml:space="preserve"> de sueldo por cada 3 (tres) retardos que registren durante 30 </w:t>
      </w:r>
      <w:r w:rsidR="00310EE0" w:rsidRPr="000E5F0F">
        <w:rPr>
          <w:lang w:val="es-MX"/>
        </w:rPr>
        <w:t>días</w:t>
      </w:r>
      <w:r w:rsidRPr="000E5F0F">
        <w:rPr>
          <w:lang w:val="es-MX"/>
        </w:rPr>
        <w:t>.</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37.- </w:t>
      </w:r>
      <w:r w:rsidRPr="000E5F0F">
        <w:rPr>
          <w:lang w:val="es-MX"/>
        </w:rPr>
        <w:t xml:space="preserve">Los servidores </w:t>
      </w:r>
      <w:r w:rsidR="00310EE0" w:rsidRPr="000E5F0F">
        <w:rPr>
          <w:lang w:val="es-MX"/>
        </w:rPr>
        <w:t>públicos</w:t>
      </w:r>
      <w:r w:rsidRPr="000E5F0F">
        <w:rPr>
          <w:lang w:val="es-MX"/>
        </w:rPr>
        <w:t xml:space="preserve"> que realicen trabajo de </w:t>
      </w:r>
      <w:r w:rsidR="00310EE0" w:rsidRPr="000E5F0F">
        <w:rPr>
          <w:lang w:val="es-MX"/>
        </w:rPr>
        <w:t>área</w:t>
      </w:r>
      <w:r w:rsidRPr="000E5F0F">
        <w:rPr>
          <w:lang w:val="es-MX"/>
        </w:rPr>
        <w:t xml:space="preserve"> o de campo, </w:t>
      </w:r>
      <w:r w:rsidR="00310EE0" w:rsidRPr="000E5F0F">
        <w:rPr>
          <w:lang w:val="es-MX"/>
        </w:rPr>
        <w:t>serán</w:t>
      </w:r>
      <w:r w:rsidRPr="000E5F0F">
        <w:rPr>
          <w:lang w:val="es-MX"/>
        </w:rPr>
        <w:t xml:space="preserve"> asignados a su zona o ruta conforme a las necesidades del servicio y las instrucciones del jefe inmediato.</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38.- </w:t>
      </w:r>
      <w:r w:rsidRPr="000E5F0F">
        <w:rPr>
          <w:lang w:val="es-MX"/>
        </w:rPr>
        <w:t xml:space="preserve">La jornada de trabajo comprende el tiempo durante el cual el servidor </w:t>
      </w:r>
      <w:r w:rsidR="00310EE0" w:rsidRPr="000E5F0F">
        <w:rPr>
          <w:lang w:val="es-MX"/>
        </w:rPr>
        <w:t>público</w:t>
      </w:r>
      <w:r w:rsidRPr="000E5F0F">
        <w:rPr>
          <w:lang w:val="es-MX"/>
        </w:rPr>
        <w:t xml:space="preserve"> presta sus </w:t>
      </w:r>
      <w:r w:rsidRPr="000E5F0F">
        <w:rPr>
          <w:lang w:val="es-MX"/>
        </w:rPr>
        <w:lastRenderedPageBreak/>
        <w:t xml:space="preserve">servicios, la cual puede ser diurna, nocturna o mixta y su </w:t>
      </w:r>
      <w:r w:rsidR="00310EE0" w:rsidRPr="000E5F0F">
        <w:rPr>
          <w:lang w:val="es-MX"/>
        </w:rPr>
        <w:t>duración</w:t>
      </w:r>
      <w:r w:rsidRPr="000E5F0F">
        <w:rPr>
          <w:lang w:val="es-MX"/>
        </w:rPr>
        <w:t xml:space="preserve"> </w:t>
      </w:r>
      <w:r w:rsidR="00310EE0" w:rsidRPr="000E5F0F">
        <w:rPr>
          <w:lang w:val="es-MX"/>
        </w:rPr>
        <w:t>máxima</w:t>
      </w:r>
      <w:r w:rsidRPr="000E5F0F">
        <w:rPr>
          <w:lang w:val="es-MX"/>
        </w:rPr>
        <w:t xml:space="preserve"> </w:t>
      </w:r>
      <w:r w:rsidR="00310EE0" w:rsidRPr="000E5F0F">
        <w:rPr>
          <w:lang w:val="es-MX"/>
        </w:rPr>
        <w:t>será</w:t>
      </w:r>
      <w:r w:rsidRPr="000E5F0F">
        <w:rPr>
          <w:lang w:val="es-MX"/>
        </w:rPr>
        <w:t xml:space="preserve"> de ocho horas la diurna, siete horas la nocturna y siete horas y media la mixta.</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39.- </w:t>
      </w:r>
      <w:r w:rsidRPr="000E5F0F">
        <w:rPr>
          <w:lang w:val="es-MX"/>
        </w:rPr>
        <w:t xml:space="preserve">El Ayuntamiento proporcionara alimentos a los servidores </w:t>
      </w:r>
      <w:r w:rsidR="00310EE0" w:rsidRPr="000E5F0F">
        <w:rPr>
          <w:lang w:val="es-MX"/>
        </w:rPr>
        <w:t>públicos</w:t>
      </w:r>
      <w:r w:rsidRPr="000E5F0F">
        <w:rPr>
          <w:lang w:val="es-MX"/>
        </w:rPr>
        <w:t xml:space="preserve">, que por la naturaleza del servicio o de la </w:t>
      </w:r>
      <w:r w:rsidR="00310EE0" w:rsidRPr="000E5F0F">
        <w:rPr>
          <w:lang w:val="es-MX"/>
        </w:rPr>
        <w:t>función</w:t>
      </w:r>
      <w:r w:rsidRPr="000E5F0F">
        <w:rPr>
          <w:lang w:val="es-MX"/>
        </w:rPr>
        <w:t xml:space="preserve"> </w:t>
      </w:r>
      <w:r w:rsidR="00310EE0" w:rsidRPr="000E5F0F">
        <w:rPr>
          <w:lang w:val="es-MX"/>
        </w:rPr>
        <w:t>pública</w:t>
      </w:r>
      <w:r w:rsidRPr="000E5F0F">
        <w:rPr>
          <w:lang w:val="es-MX"/>
        </w:rPr>
        <w:t>, laboren 12 y/o 24 horas continuas.</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Art</w:t>
      </w:r>
      <w:r w:rsidRPr="000E5F0F">
        <w:rPr>
          <w:lang w:val="es-MX"/>
        </w:rPr>
        <w:t xml:space="preserve">. </w:t>
      </w:r>
      <w:r w:rsidRPr="000E5F0F">
        <w:rPr>
          <w:rStyle w:val="MSGENFONTSTYLENAMETEMPLATEROLENUMBERMSGENFONTSTYLENAMEBYROLETEXT2MSGENFONTSTYLEMODIFERBOLD"/>
          <w:lang w:val="es-MX"/>
        </w:rPr>
        <w:t xml:space="preserve">40.- </w:t>
      </w:r>
      <w:r w:rsidRPr="000E5F0F">
        <w:rPr>
          <w:lang w:val="es-MX"/>
        </w:rPr>
        <w:t xml:space="preserve">El pago a los servidores </w:t>
      </w:r>
      <w:r w:rsidR="00310EE0" w:rsidRPr="000E5F0F">
        <w:rPr>
          <w:lang w:val="es-MX"/>
        </w:rPr>
        <w:t>públicos</w:t>
      </w:r>
      <w:r w:rsidRPr="000E5F0F">
        <w:rPr>
          <w:lang w:val="es-MX"/>
        </w:rPr>
        <w:t xml:space="preserve"> se efectuara en las oficinas de Proveedu</w:t>
      </w:r>
      <w:r w:rsidR="00310EE0" w:rsidRPr="000E5F0F">
        <w:rPr>
          <w:lang w:val="es-MX"/>
        </w:rPr>
        <w:t>ría,</w:t>
      </w:r>
      <w:r w:rsidRPr="000E5F0F">
        <w:rPr>
          <w:lang w:val="es-MX"/>
        </w:rPr>
        <w:t xml:space="preserve"> se </w:t>
      </w:r>
      <w:r w:rsidR="00310EE0" w:rsidRPr="000E5F0F">
        <w:rPr>
          <w:lang w:val="es-MX"/>
        </w:rPr>
        <w:t>cubrirá</w:t>
      </w:r>
      <w:r w:rsidRPr="000E5F0F">
        <w:rPr>
          <w:lang w:val="es-MX"/>
        </w:rPr>
        <w:t xml:space="preserve"> en moneda de curso legal, cheque nominativo o </w:t>
      </w:r>
      <w:r w:rsidR="00310EE0" w:rsidRPr="000E5F0F">
        <w:rPr>
          <w:lang w:val="es-MX"/>
        </w:rPr>
        <w:t>depósito</w:t>
      </w:r>
      <w:r w:rsidRPr="000E5F0F">
        <w:rPr>
          <w:lang w:val="es-MX"/>
        </w:rPr>
        <w:t xml:space="preserve"> bancario, en </w:t>
      </w:r>
      <w:r w:rsidR="00310EE0" w:rsidRPr="000E5F0F">
        <w:rPr>
          <w:lang w:val="es-MX"/>
        </w:rPr>
        <w:t>días</w:t>
      </w:r>
      <w:r w:rsidRPr="000E5F0F">
        <w:rPr>
          <w:lang w:val="es-MX"/>
        </w:rPr>
        <w:t xml:space="preserve"> laborables y precisamente durante la jornada de trabajo.</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41.- </w:t>
      </w:r>
      <w:r w:rsidRPr="000E5F0F">
        <w:rPr>
          <w:lang w:val="es-MX"/>
        </w:rPr>
        <w:t xml:space="preserve">El plazo para el pago de sueldo no </w:t>
      </w:r>
      <w:r w:rsidR="00310EE0" w:rsidRPr="000E5F0F">
        <w:rPr>
          <w:lang w:val="es-MX"/>
        </w:rPr>
        <w:t>podrá</w:t>
      </w:r>
      <w:r w:rsidRPr="000E5F0F">
        <w:rPr>
          <w:lang w:val="es-MX"/>
        </w:rPr>
        <w:t xml:space="preserve"> ser mayor de quince </w:t>
      </w:r>
      <w:r w:rsidR="00310EE0" w:rsidRPr="000E5F0F">
        <w:rPr>
          <w:lang w:val="es-MX"/>
        </w:rPr>
        <w:t>días</w:t>
      </w:r>
      <w:r w:rsidRPr="000E5F0F">
        <w:rPr>
          <w:lang w:val="es-MX"/>
        </w:rPr>
        <w:t xml:space="preserve">. En caso de que el </w:t>
      </w:r>
      <w:r w:rsidR="00310EE0" w:rsidRPr="000E5F0F">
        <w:rPr>
          <w:lang w:val="es-MX"/>
        </w:rPr>
        <w:t>día</w:t>
      </w:r>
      <w:r w:rsidRPr="000E5F0F">
        <w:rPr>
          <w:lang w:val="es-MX"/>
        </w:rPr>
        <w:t xml:space="preserve"> de pago no sea laborable, el sueldo </w:t>
      </w:r>
      <w:r w:rsidR="00310EE0" w:rsidRPr="000E5F0F">
        <w:rPr>
          <w:lang w:val="es-MX"/>
        </w:rPr>
        <w:t>deberá</w:t>
      </w:r>
      <w:r w:rsidRPr="000E5F0F">
        <w:rPr>
          <w:lang w:val="es-MX"/>
        </w:rPr>
        <w:t xml:space="preserve"> cubrirse anticipadamente.</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42.- </w:t>
      </w:r>
      <w:r w:rsidRPr="000E5F0F">
        <w:rPr>
          <w:lang w:val="es-MX"/>
        </w:rPr>
        <w:t xml:space="preserve">Los servidores </w:t>
      </w:r>
      <w:r w:rsidR="00310EE0" w:rsidRPr="000E5F0F">
        <w:rPr>
          <w:lang w:val="es-MX"/>
        </w:rPr>
        <w:t>públicos</w:t>
      </w:r>
      <w:r w:rsidRPr="000E5F0F">
        <w:rPr>
          <w:lang w:val="es-MX"/>
        </w:rPr>
        <w:t xml:space="preserve"> que por necesidad del servicio laboren en sus </w:t>
      </w:r>
      <w:r w:rsidR="00310EE0" w:rsidRPr="000E5F0F">
        <w:rPr>
          <w:lang w:val="es-MX"/>
        </w:rPr>
        <w:t>días</w:t>
      </w:r>
      <w:r w:rsidRPr="000E5F0F">
        <w:rPr>
          <w:lang w:val="es-MX"/>
        </w:rPr>
        <w:t xml:space="preserve"> de descanso obligatorio, independientemente de su sueldo, </w:t>
      </w:r>
      <w:r w:rsidR="00310EE0" w:rsidRPr="000E5F0F">
        <w:rPr>
          <w:lang w:val="es-MX"/>
        </w:rPr>
        <w:t>percibirán</w:t>
      </w:r>
      <w:r w:rsidRPr="000E5F0F">
        <w:rPr>
          <w:lang w:val="es-MX"/>
        </w:rPr>
        <w:t xml:space="preserve"> un 200% del mismo por el servicio prestado, pero si coincide el </w:t>
      </w:r>
      <w:r w:rsidR="00310EE0" w:rsidRPr="000E5F0F">
        <w:rPr>
          <w:lang w:val="es-MX"/>
        </w:rPr>
        <w:t>día</w:t>
      </w:r>
      <w:r w:rsidRPr="000E5F0F">
        <w:rPr>
          <w:lang w:val="es-MX"/>
        </w:rPr>
        <w:t xml:space="preserve"> de descanso obligatorio con el </w:t>
      </w:r>
      <w:r w:rsidR="00310EE0" w:rsidRPr="000E5F0F">
        <w:rPr>
          <w:lang w:val="es-MX"/>
        </w:rPr>
        <w:t>día</w:t>
      </w:r>
      <w:r w:rsidRPr="000E5F0F">
        <w:rPr>
          <w:lang w:val="es-MX"/>
        </w:rPr>
        <w:t xml:space="preserve"> de descanso semanal obligatorio, se pagara un 300% </w:t>
      </w:r>
      <w:r w:rsidR="00310EE0" w:rsidRPr="000E5F0F">
        <w:rPr>
          <w:lang w:val="es-MX"/>
        </w:rPr>
        <w:t>más</w:t>
      </w:r>
      <w:r w:rsidRPr="000E5F0F">
        <w:rPr>
          <w:lang w:val="es-MX"/>
        </w:rPr>
        <w:t xml:space="preserve"> del sueldo, independientemente de su salario normal por ese </w:t>
      </w:r>
      <w:r w:rsidR="00310EE0" w:rsidRPr="000E5F0F">
        <w:rPr>
          <w:lang w:val="es-MX"/>
        </w:rPr>
        <w:t>día</w:t>
      </w:r>
      <w:r w:rsidRPr="000E5F0F">
        <w:rPr>
          <w:lang w:val="es-MX"/>
        </w:rPr>
        <w:t xml:space="preserve">, sin que tales eventos puedan repetirse en </w:t>
      </w:r>
      <w:r w:rsidR="00310EE0" w:rsidRPr="000E5F0F">
        <w:rPr>
          <w:lang w:val="es-MX"/>
        </w:rPr>
        <w:t>más</w:t>
      </w:r>
      <w:r w:rsidRPr="000E5F0F">
        <w:rPr>
          <w:lang w:val="es-MX"/>
        </w:rPr>
        <w:t xml:space="preserve"> de dos ocasiones en treinta </w:t>
      </w:r>
      <w:r w:rsidR="00310EE0" w:rsidRPr="000E5F0F">
        <w:rPr>
          <w:lang w:val="es-MX"/>
        </w:rPr>
        <w:t>días</w:t>
      </w:r>
      <w:r w:rsidRPr="000E5F0F">
        <w:rPr>
          <w:lang w:val="es-MX"/>
        </w:rPr>
        <w:t xml:space="preserve"> naturales.</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43.- </w:t>
      </w:r>
      <w:r w:rsidRPr="000E5F0F">
        <w:rPr>
          <w:lang w:val="es-MX"/>
        </w:rPr>
        <w:t xml:space="preserve">Los pagos por cualquier otro concepto se efectuaran mediante orden de pago con los datos generales del servidor </w:t>
      </w:r>
      <w:r w:rsidR="00310EE0" w:rsidRPr="000E5F0F">
        <w:rPr>
          <w:lang w:val="es-MX"/>
        </w:rPr>
        <w:t>público</w:t>
      </w:r>
      <w:r w:rsidRPr="000E5F0F">
        <w:rPr>
          <w:lang w:val="es-MX"/>
        </w:rPr>
        <w:t xml:space="preserve"> y las firmas autorizadas de los funcionarios responsables.</w:t>
      </w:r>
    </w:p>
    <w:p w:rsidR="00310EE0" w:rsidRPr="000E5F0F" w:rsidRDefault="00310EE0"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Art. 44.-</w:t>
      </w:r>
      <w:r w:rsidR="002F2DE3" w:rsidRPr="000E5F0F">
        <w:rPr>
          <w:rStyle w:val="MSGENFONTSTYLENAMETEMPLATEROLENUMBERMSGENFONTSTYLENAMEBYROLETEXT2MSGENFONTSTYLEMODIFERBOLD"/>
          <w:lang w:val="es-MX"/>
        </w:rPr>
        <w:t xml:space="preserve"> </w:t>
      </w:r>
      <w:r w:rsidRPr="000E5F0F">
        <w:rPr>
          <w:lang w:val="es-MX"/>
        </w:rPr>
        <w:t xml:space="preserve">Solo se </w:t>
      </w:r>
      <w:r w:rsidR="00310EE0" w:rsidRPr="000E5F0F">
        <w:rPr>
          <w:lang w:val="es-MX"/>
        </w:rPr>
        <w:t>podrán</w:t>
      </w:r>
      <w:r w:rsidRPr="000E5F0F">
        <w:rPr>
          <w:lang w:val="es-MX"/>
        </w:rPr>
        <w:t xml:space="preserve"> hacer retenciones o descuentos al sueldo en los casos previstos por el </w:t>
      </w:r>
      <w:r w:rsidR="002F2DE3" w:rsidRPr="000E5F0F">
        <w:rPr>
          <w:lang w:val="es-MX"/>
        </w:rPr>
        <w:t>artículo</w:t>
      </w:r>
      <w:r w:rsidRPr="000E5F0F">
        <w:rPr>
          <w:lang w:val="es-MX"/>
        </w:rPr>
        <w:t xml:space="preserve"> 49 de la Ley de Servidores </w:t>
      </w:r>
      <w:r w:rsidR="002F2DE3" w:rsidRPr="000E5F0F">
        <w:rPr>
          <w:lang w:val="es-MX"/>
        </w:rPr>
        <w:t>Públicos</w:t>
      </w:r>
      <w:r w:rsidRPr="000E5F0F">
        <w:rPr>
          <w:lang w:val="es-MX"/>
        </w:rPr>
        <w:t xml:space="preserve"> del Estado de Jalisco y sus Municipios.</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after="456"/>
        <w:ind w:firstLine="260"/>
        <w:rPr>
          <w:lang w:val="es-MX"/>
        </w:rPr>
      </w:pPr>
      <w:r w:rsidRPr="000E5F0F">
        <w:rPr>
          <w:rStyle w:val="MSGENFONTSTYLENAMETEMPLATEROLENUMBERMSGENFONTSTYLENAMEBYROLETEXT2MSGENFONTSTYLEMODIFERBOLD"/>
          <w:lang w:val="es-MX"/>
        </w:rPr>
        <w:t xml:space="preserve">Art. 45.- </w:t>
      </w:r>
      <w:r w:rsidRPr="000E5F0F">
        <w:rPr>
          <w:lang w:val="es-MX"/>
        </w:rPr>
        <w:t xml:space="preserve">Se </w:t>
      </w:r>
      <w:r w:rsidR="002F2DE3" w:rsidRPr="000E5F0F">
        <w:rPr>
          <w:lang w:val="es-MX"/>
        </w:rPr>
        <w:t>deberá</w:t>
      </w:r>
      <w:r w:rsidRPr="000E5F0F">
        <w:rPr>
          <w:lang w:val="es-MX"/>
        </w:rPr>
        <w:t xml:space="preserve"> de tomar en cuenta para los aumentos salariales, el incremento a los ingresos que perciba el Ayuntamiento y sobre todo que este sea congruente con la carga o dificultad del trabajo realizado y la </w:t>
      </w:r>
      <w:r w:rsidR="002F2DE3" w:rsidRPr="000E5F0F">
        <w:rPr>
          <w:lang w:val="es-MX"/>
        </w:rPr>
        <w:t>situación</w:t>
      </w:r>
      <w:r w:rsidRPr="000E5F0F">
        <w:rPr>
          <w:lang w:val="es-MX"/>
        </w:rPr>
        <w:t xml:space="preserve"> del sueldo respecto del </w:t>
      </w:r>
      <w:r w:rsidR="002F2DE3" w:rsidRPr="000E5F0F">
        <w:rPr>
          <w:lang w:val="es-MX"/>
        </w:rPr>
        <w:t>médico</w:t>
      </w:r>
      <w:r w:rsidRPr="000E5F0F">
        <w:rPr>
          <w:lang w:val="es-MX"/>
        </w:rPr>
        <w:t xml:space="preserve"> inflacionario.</w:t>
      </w:r>
    </w:p>
    <w:p w:rsidR="00EC07CA" w:rsidRPr="000E5F0F" w:rsidRDefault="00101688" w:rsidP="002F2DE3">
      <w:pPr>
        <w:pStyle w:val="MSGENFONTSTYLENAMETEMPLATEROLENUMBERMSGENFONTSTYLENAMEBYROLETEXT30"/>
        <w:shd w:val="clear" w:color="auto" w:fill="auto"/>
        <w:spacing w:after="0"/>
        <w:ind w:left="3480"/>
        <w:jc w:val="left"/>
        <w:rPr>
          <w:lang w:val="es-MX"/>
        </w:rPr>
      </w:pPr>
      <w:r w:rsidRPr="000E5F0F">
        <w:rPr>
          <w:lang w:val="es-MX"/>
        </w:rPr>
        <w:t>CAPITUL</w:t>
      </w:r>
      <w:r w:rsidR="002F2DE3" w:rsidRPr="000E5F0F">
        <w:rPr>
          <w:lang w:val="es-MX"/>
        </w:rPr>
        <w:t>O VII.</w:t>
      </w:r>
    </w:p>
    <w:p w:rsidR="00EC07CA" w:rsidRPr="000E5F0F" w:rsidRDefault="00101688" w:rsidP="002F2DE3">
      <w:pPr>
        <w:pStyle w:val="MSGENFONTSTYLENAMETEMPLATEROLENUMBERMSGENFONTSTYLENAMEBYROLETEXT30"/>
        <w:shd w:val="clear" w:color="auto" w:fill="auto"/>
        <w:spacing w:after="0"/>
        <w:rPr>
          <w:lang w:val="es-MX"/>
        </w:rPr>
      </w:pPr>
      <w:r w:rsidRPr="000E5F0F">
        <w:rPr>
          <w:lang w:val="es-MX"/>
        </w:rPr>
        <w:t>LAS DEMAS REGLAS QUE FUEREN CONVENIENTES PARA OBTENER MAYOR SEGURIDAD</w:t>
      </w:r>
      <w:r w:rsidR="002F2DE3" w:rsidRPr="000E5F0F">
        <w:rPr>
          <w:lang w:val="es-MX"/>
        </w:rPr>
        <w:t xml:space="preserve"> </w:t>
      </w:r>
      <w:r w:rsidRPr="000E5F0F">
        <w:rPr>
          <w:lang w:val="es-MX"/>
        </w:rPr>
        <w:t>Y EFICACIA EN EL TRABAJO.</w:t>
      </w:r>
    </w:p>
    <w:p w:rsidR="002F2DE3" w:rsidRPr="000E5F0F" w:rsidRDefault="002F2DE3" w:rsidP="002F2DE3">
      <w:pPr>
        <w:pStyle w:val="MSGENFONTSTYLENAMETEMPLATEROLENUMBERMSGENFONTSTYLENAMEBYROLETEXT30"/>
        <w:shd w:val="clear" w:color="auto" w:fill="auto"/>
        <w:spacing w:after="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Art. 46.-</w:t>
      </w:r>
      <w:r w:rsidR="002F2DE3" w:rsidRPr="000E5F0F">
        <w:rPr>
          <w:lang w:val="es-MX"/>
        </w:rPr>
        <w:t xml:space="preserve"> </w:t>
      </w:r>
      <w:r w:rsidRPr="000E5F0F">
        <w:rPr>
          <w:lang w:val="es-MX"/>
        </w:rPr>
        <w:t xml:space="preserve">La toma de decisiones respecto de la modalidad de las actividades </w:t>
      </w:r>
      <w:r w:rsidR="002F2DE3" w:rsidRPr="000E5F0F">
        <w:rPr>
          <w:lang w:val="es-MX"/>
        </w:rPr>
        <w:t>será</w:t>
      </w:r>
      <w:r w:rsidRPr="000E5F0F">
        <w:rPr>
          <w:lang w:val="es-MX"/>
        </w:rPr>
        <w:t xml:space="preserve"> facultad del Presidente Municipal y del Oficial Mayor, sin embargo, mediando caso fortuito, </w:t>
      </w:r>
      <w:r w:rsidR="002F2DE3" w:rsidRPr="000E5F0F">
        <w:rPr>
          <w:lang w:val="es-MX"/>
        </w:rPr>
        <w:t>podrán</w:t>
      </w:r>
      <w:r w:rsidRPr="000E5F0F">
        <w:rPr>
          <w:lang w:val="es-MX"/>
        </w:rPr>
        <w:t xml:space="preserve"> los trabajadores de las respectivas </w:t>
      </w:r>
      <w:r w:rsidR="002F2DE3" w:rsidRPr="000E5F0F">
        <w:rPr>
          <w:lang w:val="es-MX"/>
        </w:rPr>
        <w:t>áreas</w:t>
      </w:r>
      <w:r w:rsidRPr="000E5F0F">
        <w:rPr>
          <w:lang w:val="es-MX"/>
        </w:rPr>
        <w:t xml:space="preserve"> de esta Dependencia decidir en ocasiones excepcionales cuestiones que impliquen el buen funcionamiento y el </w:t>
      </w:r>
      <w:r w:rsidR="002F2DE3" w:rsidRPr="000E5F0F">
        <w:rPr>
          <w:lang w:val="es-MX"/>
        </w:rPr>
        <w:t>desempeño</w:t>
      </w:r>
      <w:r w:rsidRPr="000E5F0F">
        <w:rPr>
          <w:lang w:val="es-MX"/>
        </w:rPr>
        <w:t xml:space="preserve"> racional de la actividad encomendada.</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47.- </w:t>
      </w:r>
      <w:r w:rsidRPr="000E5F0F">
        <w:rPr>
          <w:lang w:val="es-MX"/>
        </w:rPr>
        <w:t xml:space="preserve">El Ayuntamiento se obliga a otorgar a </w:t>
      </w:r>
      <w:r w:rsidR="002F2DE3" w:rsidRPr="000E5F0F">
        <w:rPr>
          <w:lang w:val="es-MX"/>
        </w:rPr>
        <w:t>través</w:t>
      </w:r>
      <w:r w:rsidRPr="000E5F0F">
        <w:rPr>
          <w:lang w:val="es-MX"/>
        </w:rPr>
        <w:t xml:space="preserve"> de los titulares de las Dependencias, un trato digno y respetuoso para todos y cada uno de los servidores </w:t>
      </w:r>
      <w:r w:rsidR="002F2DE3" w:rsidRPr="000E5F0F">
        <w:rPr>
          <w:lang w:val="es-MX"/>
        </w:rPr>
        <w:t>públicos</w:t>
      </w:r>
      <w:r w:rsidRPr="000E5F0F">
        <w:rPr>
          <w:lang w:val="es-MX"/>
        </w:rPr>
        <w:t>.</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rStyle w:val="MSGENFONTSTYLENAMETEMPLATEROLENUMBERMSGENFONTSTYLENAMEBYROLETEXT2MSGENFONTSTYLEMODIFERBOLD"/>
          <w:lang w:val="es-MX"/>
        </w:rPr>
      </w:pPr>
      <w:r w:rsidRPr="000E5F0F">
        <w:rPr>
          <w:rStyle w:val="MSGENFONTSTYLENAMETEMPLATEROLENUMBERMSGENFONTSTYLENAMEBYROLETEXT2MSGENFONTSTYLEMODIFERBOLD"/>
          <w:lang w:val="es-MX"/>
        </w:rPr>
        <w:t xml:space="preserve">Art. 48.- </w:t>
      </w:r>
      <w:r w:rsidRPr="000E5F0F">
        <w:rPr>
          <w:lang w:val="es-MX"/>
        </w:rPr>
        <w:t xml:space="preserve">El Ayuntamiento se obliga a otorgar servicios </w:t>
      </w:r>
      <w:r w:rsidR="002F2DE3" w:rsidRPr="000E5F0F">
        <w:rPr>
          <w:lang w:val="es-MX"/>
        </w:rPr>
        <w:t>médicos</w:t>
      </w:r>
      <w:r w:rsidRPr="000E5F0F">
        <w:rPr>
          <w:lang w:val="es-MX"/>
        </w:rPr>
        <w:t xml:space="preserve"> a los empleados de base, de confianza y eventuales que no </w:t>
      </w:r>
      <w:r w:rsidR="002F2DE3" w:rsidRPr="000E5F0F">
        <w:rPr>
          <w:lang w:val="es-MX"/>
        </w:rPr>
        <w:t>estén</w:t>
      </w:r>
      <w:r w:rsidRPr="000E5F0F">
        <w:rPr>
          <w:lang w:val="es-MX"/>
        </w:rPr>
        <w:t xml:space="preserve"> incorporados al Instituto Mexicano del Seguro Social, a </w:t>
      </w:r>
      <w:r w:rsidR="002F2DE3" w:rsidRPr="000E5F0F">
        <w:rPr>
          <w:lang w:val="es-MX"/>
        </w:rPr>
        <w:t>través</w:t>
      </w:r>
      <w:r w:rsidRPr="000E5F0F">
        <w:rPr>
          <w:lang w:val="es-MX"/>
        </w:rPr>
        <w:t xml:space="preserve"> del Medico Municipal</w:t>
      </w:r>
      <w:r w:rsidRPr="000E5F0F">
        <w:rPr>
          <w:rStyle w:val="MSGENFONTSTYLENAMETEMPLATEROLENUMBERMSGENFONTSTYLENAMEBYROLETEXT2MSGENFONTSTYLEMODIFERBOLD"/>
          <w:lang w:val="es-MX"/>
        </w:rPr>
        <w:t>.</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49.- </w:t>
      </w:r>
      <w:r w:rsidRPr="000E5F0F">
        <w:rPr>
          <w:lang w:val="es-MX"/>
        </w:rPr>
        <w:t xml:space="preserve">Los servidores </w:t>
      </w:r>
      <w:r w:rsidR="002F2DE3" w:rsidRPr="000E5F0F">
        <w:rPr>
          <w:lang w:val="es-MX"/>
        </w:rPr>
        <w:t>públicos</w:t>
      </w:r>
      <w:r w:rsidRPr="000E5F0F">
        <w:rPr>
          <w:lang w:val="es-MX"/>
        </w:rPr>
        <w:t xml:space="preserve"> </w:t>
      </w:r>
      <w:r w:rsidR="002F2DE3" w:rsidRPr="000E5F0F">
        <w:rPr>
          <w:lang w:val="es-MX"/>
        </w:rPr>
        <w:t>tendrán</w:t>
      </w:r>
      <w:r w:rsidRPr="000E5F0F">
        <w:rPr>
          <w:lang w:val="es-MX"/>
        </w:rPr>
        <w:t xml:space="preserve"> derecho a un aguinaldo anual de cincuenta </w:t>
      </w:r>
      <w:r w:rsidR="002F2DE3" w:rsidRPr="000E5F0F">
        <w:rPr>
          <w:lang w:val="es-MX"/>
        </w:rPr>
        <w:t>días</w:t>
      </w:r>
      <w:r w:rsidRPr="000E5F0F">
        <w:rPr>
          <w:lang w:val="es-MX"/>
        </w:rPr>
        <w:t xml:space="preserve"> sobre sueldo promedio y el mismo </w:t>
      </w:r>
      <w:r w:rsidR="002F2DE3" w:rsidRPr="000E5F0F">
        <w:rPr>
          <w:lang w:val="es-MX"/>
        </w:rPr>
        <w:t>estará</w:t>
      </w:r>
      <w:r w:rsidRPr="000E5F0F">
        <w:rPr>
          <w:lang w:val="es-MX"/>
        </w:rPr>
        <w:t xml:space="preserve"> comprendido en el presupuesto de egresos, el cual </w:t>
      </w:r>
      <w:r w:rsidR="002F2DE3" w:rsidRPr="000E5F0F">
        <w:rPr>
          <w:lang w:val="es-MX"/>
        </w:rPr>
        <w:t>preverá</w:t>
      </w:r>
      <w:r w:rsidRPr="000E5F0F">
        <w:rPr>
          <w:lang w:val="es-MX"/>
        </w:rPr>
        <w:t xml:space="preserve"> la forma de pagarlo.</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Cuando la </w:t>
      </w:r>
      <w:r w:rsidR="002F2DE3" w:rsidRPr="000E5F0F">
        <w:rPr>
          <w:lang w:val="es-MX"/>
        </w:rPr>
        <w:t>relación</w:t>
      </w:r>
      <w:r w:rsidRPr="000E5F0F">
        <w:rPr>
          <w:lang w:val="es-MX"/>
        </w:rPr>
        <w:t xml:space="preserve"> de trabajo concluya antes del pago de aguinaldo, el Ayuntamiento pagara al servidor </w:t>
      </w:r>
      <w:r w:rsidR="002F2DE3" w:rsidRPr="000E5F0F">
        <w:rPr>
          <w:lang w:val="es-MX"/>
        </w:rPr>
        <w:t>público</w:t>
      </w:r>
      <w:r w:rsidRPr="000E5F0F">
        <w:rPr>
          <w:lang w:val="es-MX"/>
        </w:rPr>
        <w:t xml:space="preserve"> su parte proporcional de esta </w:t>
      </w:r>
      <w:r w:rsidR="002F2DE3" w:rsidRPr="000E5F0F">
        <w:rPr>
          <w:lang w:val="es-MX"/>
        </w:rPr>
        <w:t>prestación</w:t>
      </w:r>
      <w:r w:rsidRPr="000E5F0F">
        <w:rPr>
          <w:lang w:val="es-MX"/>
        </w:rPr>
        <w:t xml:space="preserve">. Igualmente se </w:t>
      </w:r>
      <w:r w:rsidR="002F2DE3" w:rsidRPr="000E5F0F">
        <w:rPr>
          <w:lang w:val="es-MX"/>
        </w:rPr>
        <w:t>cubrirá</w:t>
      </w:r>
      <w:r w:rsidRPr="000E5F0F">
        <w:rPr>
          <w:lang w:val="es-MX"/>
        </w:rPr>
        <w:t xml:space="preserve"> proporcionalmente al personal que hubiese ingresado a laborar durante el </w:t>
      </w:r>
      <w:r w:rsidR="002F2DE3" w:rsidRPr="000E5F0F">
        <w:rPr>
          <w:lang w:val="es-MX"/>
        </w:rPr>
        <w:t>año</w:t>
      </w:r>
      <w:r w:rsidRPr="000E5F0F">
        <w:rPr>
          <w:lang w:val="es-MX"/>
        </w:rPr>
        <w:t>.</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50.- </w:t>
      </w:r>
      <w:r w:rsidRPr="000E5F0F">
        <w:rPr>
          <w:lang w:val="es-MX"/>
        </w:rPr>
        <w:t xml:space="preserve">Los trabajadores del Ayuntamiento gozaran de dos periodos anuales de vacaciones, de diez </w:t>
      </w:r>
      <w:r w:rsidR="002F2DE3" w:rsidRPr="000E5F0F">
        <w:rPr>
          <w:lang w:val="es-MX"/>
        </w:rPr>
        <w:t>días</w:t>
      </w:r>
      <w:r w:rsidRPr="000E5F0F">
        <w:rPr>
          <w:lang w:val="es-MX"/>
        </w:rPr>
        <w:t xml:space="preserve"> laborables cada uno, siempre y cuando hayan cumplido seis meses de servicio </w:t>
      </w:r>
      <w:r w:rsidR="002F2DE3" w:rsidRPr="000E5F0F">
        <w:rPr>
          <w:lang w:val="es-MX"/>
        </w:rPr>
        <w:t>después</w:t>
      </w:r>
      <w:r w:rsidRPr="000E5F0F">
        <w:rPr>
          <w:lang w:val="es-MX"/>
        </w:rPr>
        <w:t xml:space="preserve"> de los cuales </w:t>
      </w:r>
      <w:r w:rsidR="002F2DE3" w:rsidRPr="000E5F0F">
        <w:rPr>
          <w:lang w:val="es-MX"/>
        </w:rPr>
        <w:t>podrán</w:t>
      </w:r>
      <w:r w:rsidRPr="000E5F0F">
        <w:rPr>
          <w:lang w:val="es-MX"/>
        </w:rPr>
        <w:t xml:space="preserve"> gozar de este beneficio, </w:t>
      </w:r>
      <w:r w:rsidR="002F2DE3" w:rsidRPr="000E5F0F">
        <w:rPr>
          <w:lang w:val="es-MX"/>
        </w:rPr>
        <w:t>según</w:t>
      </w:r>
      <w:r w:rsidRPr="000E5F0F">
        <w:rPr>
          <w:lang w:val="es-MX"/>
        </w:rPr>
        <w:t xml:space="preserve"> calendario que para ese efecto se establezca, de acuerdo </w:t>
      </w:r>
      <w:r w:rsidRPr="000E5F0F">
        <w:rPr>
          <w:lang w:val="es-MX"/>
        </w:rPr>
        <w:lastRenderedPageBreak/>
        <w:t xml:space="preserve">con las necesidades del servicio, estos periodos vacacionales </w:t>
      </w:r>
      <w:r w:rsidR="002F2DE3" w:rsidRPr="000E5F0F">
        <w:rPr>
          <w:lang w:val="es-MX"/>
        </w:rPr>
        <w:t>serán</w:t>
      </w:r>
      <w:r w:rsidRPr="000E5F0F">
        <w:rPr>
          <w:lang w:val="es-MX"/>
        </w:rPr>
        <w:t xml:space="preserve"> pagados con el sueldo </w:t>
      </w:r>
      <w:r w:rsidR="002F2DE3" w:rsidRPr="000E5F0F">
        <w:rPr>
          <w:lang w:val="es-MX"/>
        </w:rPr>
        <w:t>íntegro</w:t>
      </w:r>
      <w:r w:rsidRPr="000E5F0F">
        <w:rPr>
          <w:lang w:val="es-MX"/>
        </w:rPr>
        <w:t>.</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51.- </w:t>
      </w:r>
      <w:r w:rsidR="002F2DE3" w:rsidRPr="000E5F0F">
        <w:rPr>
          <w:lang w:val="es-MX"/>
        </w:rPr>
        <w:t>El Ayuntamiento otorgar</w:t>
      </w:r>
      <w:r w:rsidRPr="000E5F0F">
        <w:rPr>
          <w:lang w:val="es-MX"/>
        </w:rPr>
        <w:t xml:space="preserve"> a sus empleados dos </w:t>
      </w:r>
      <w:r w:rsidR="002F2DE3" w:rsidRPr="000E5F0F">
        <w:rPr>
          <w:lang w:val="es-MX"/>
        </w:rPr>
        <w:t>días</w:t>
      </w:r>
      <w:r w:rsidRPr="000E5F0F">
        <w:rPr>
          <w:lang w:val="es-MX"/>
        </w:rPr>
        <w:t xml:space="preserve"> de descanso por cada cinco de trabajo gozando del sueldo </w:t>
      </w:r>
      <w:r w:rsidR="002F2DE3" w:rsidRPr="000E5F0F">
        <w:rPr>
          <w:lang w:val="es-MX"/>
        </w:rPr>
        <w:t>íntegro</w:t>
      </w:r>
      <w:r w:rsidRPr="000E5F0F">
        <w:rPr>
          <w:lang w:val="es-MX"/>
        </w:rPr>
        <w:t xml:space="preserve">, los </w:t>
      </w:r>
      <w:r w:rsidR="002F2DE3" w:rsidRPr="000E5F0F">
        <w:rPr>
          <w:lang w:val="es-MX"/>
        </w:rPr>
        <w:t>días</w:t>
      </w:r>
      <w:r w:rsidRPr="000E5F0F">
        <w:rPr>
          <w:lang w:val="es-MX"/>
        </w:rPr>
        <w:t xml:space="preserve"> de descanso </w:t>
      </w:r>
      <w:r w:rsidR="002F2DE3" w:rsidRPr="000E5F0F">
        <w:rPr>
          <w:lang w:val="es-MX"/>
        </w:rPr>
        <w:t>serán</w:t>
      </w:r>
      <w:r w:rsidRPr="000E5F0F">
        <w:rPr>
          <w:lang w:val="es-MX"/>
        </w:rPr>
        <w:t xml:space="preserve"> preferentemente </w:t>
      </w:r>
      <w:r w:rsidR="002F2DE3" w:rsidRPr="000E5F0F">
        <w:rPr>
          <w:lang w:val="es-MX"/>
        </w:rPr>
        <w:t>sábados</w:t>
      </w:r>
      <w:r w:rsidRPr="000E5F0F">
        <w:rPr>
          <w:lang w:val="es-MX"/>
        </w:rPr>
        <w:t xml:space="preserve"> y domingos.</w:t>
      </w:r>
    </w:p>
    <w:p w:rsidR="002F2DE3" w:rsidRPr="000E5F0F" w:rsidRDefault="002F2DE3"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52.- </w:t>
      </w:r>
      <w:r w:rsidRPr="000E5F0F">
        <w:rPr>
          <w:lang w:val="es-MX"/>
        </w:rPr>
        <w:t xml:space="preserve">El Ayuntamiento se obliga a dar los siguientes </w:t>
      </w:r>
      <w:r w:rsidR="002F2DE3" w:rsidRPr="000E5F0F">
        <w:rPr>
          <w:lang w:val="es-MX"/>
        </w:rPr>
        <w:t>días</w:t>
      </w:r>
      <w:r w:rsidRPr="000E5F0F">
        <w:rPr>
          <w:lang w:val="es-MX"/>
        </w:rPr>
        <w:t xml:space="preserve"> de descanso con goce de sueldo a todos los servidores </w:t>
      </w:r>
      <w:r w:rsidR="002F2DE3" w:rsidRPr="000E5F0F">
        <w:rPr>
          <w:lang w:val="es-MX"/>
        </w:rPr>
        <w:t>públicos</w:t>
      </w:r>
      <w:r w:rsidRPr="000E5F0F">
        <w:rPr>
          <w:lang w:val="es-MX"/>
        </w:rPr>
        <w:t>:</w:t>
      </w:r>
    </w:p>
    <w:p w:rsidR="00EC07CA" w:rsidRPr="000E5F0F" w:rsidRDefault="00101688" w:rsidP="00AE32E5">
      <w:pPr>
        <w:pStyle w:val="MSGENFONTSTYLENAMETEMPLATEROLENUMBERMSGENFONTSTYLENAMEBYROLETEXT20"/>
        <w:numPr>
          <w:ilvl w:val="0"/>
          <w:numId w:val="14"/>
        </w:numPr>
        <w:shd w:val="clear" w:color="auto" w:fill="auto"/>
        <w:tabs>
          <w:tab w:val="left" w:pos="315"/>
        </w:tabs>
        <w:spacing w:before="0"/>
        <w:ind w:firstLine="0"/>
      </w:pPr>
      <w:r w:rsidRPr="000E5F0F">
        <w:t>1° de Enero;</w:t>
      </w:r>
    </w:p>
    <w:p w:rsidR="00EC07CA" w:rsidRPr="000E5F0F" w:rsidRDefault="00101688" w:rsidP="00AE32E5">
      <w:pPr>
        <w:pStyle w:val="MSGENFONTSTYLENAMETEMPLATEROLENUMBERMSGENFONTSTYLENAMEBYROLETEXT20"/>
        <w:numPr>
          <w:ilvl w:val="0"/>
          <w:numId w:val="14"/>
        </w:numPr>
        <w:shd w:val="clear" w:color="auto" w:fill="auto"/>
        <w:tabs>
          <w:tab w:val="left" w:pos="315"/>
        </w:tabs>
        <w:spacing w:before="0"/>
        <w:ind w:firstLine="0"/>
      </w:pPr>
      <w:r w:rsidRPr="000E5F0F">
        <w:t>5 de Febrero;</w:t>
      </w:r>
    </w:p>
    <w:p w:rsidR="00EC07CA" w:rsidRPr="000E5F0F" w:rsidRDefault="00101688" w:rsidP="00AE32E5">
      <w:pPr>
        <w:pStyle w:val="MSGENFONTSTYLENAMETEMPLATEROLENUMBERMSGENFONTSTYLENAMEBYROLETEXT20"/>
        <w:numPr>
          <w:ilvl w:val="0"/>
          <w:numId w:val="14"/>
        </w:numPr>
        <w:shd w:val="clear" w:color="auto" w:fill="auto"/>
        <w:tabs>
          <w:tab w:val="left" w:pos="360"/>
        </w:tabs>
        <w:spacing w:before="0"/>
        <w:ind w:firstLine="0"/>
      </w:pPr>
      <w:r w:rsidRPr="000E5F0F">
        <w:t>21 de Marzo;</w:t>
      </w:r>
    </w:p>
    <w:p w:rsidR="00EC07CA" w:rsidRPr="000E5F0F" w:rsidRDefault="00101688" w:rsidP="00AE32E5">
      <w:pPr>
        <w:pStyle w:val="MSGENFONTSTYLENAMETEMPLATEROLENUMBERMSGENFONTSTYLENAMEBYROLETEXT20"/>
        <w:numPr>
          <w:ilvl w:val="0"/>
          <w:numId w:val="14"/>
        </w:numPr>
        <w:shd w:val="clear" w:color="auto" w:fill="auto"/>
        <w:tabs>
          <w:tab w:val="left" w:pos="384"/>
        </w:tabs>
        <w:spacing w:before="0"/>
        <w:ind w:firstLine="0"/>
        <w:rPr>
          <w:lang w:val="es-MX"/>
        </w:rPr>
      </w:pPr>
      <w:r w:rsidRPr="000E5F0F">
        <w:rPr>
          <w:lang w:val="es-MX"/>
        </w:rPr>
        <w:t>Jueves y Viernes Santos (por costumbre);</w:t>
      </w:r>
    </w:p>
    <w:p w:rsidR="00EC07CA" w:rsidRPr="000E5F0F" w:rsidRDefault="00101688" w:rsidP="00AE32E5">
      <w:pPr>
        <w:pStyle w:val="MSGENFONTSTYLENAMETEMPLATEROLENUMBERMSGENFONTSTYLENAMEBYROLETEXT20"/>
        <w:numPr>
          <w:ilvl w:val="0"/>
          <w:numId w:val="14"/>
        </w:numPr>
        <w:shd w:val="clear" w:color="auto" w:fill="auto"/>
        <w:tabs>
          <w:tab w:val="left" w:pos="384"/>
        </w:tabs>
        <w:spacing w:before="0"/>
        <w:ind w:firstLine="0"/>
      </w:pPr>
      <w:r w:rsidRPr="000E5F0F">
        <w:t>1° de Mayo;</w:t>
      </w:r>
    </w:p>
    <w:p w:rsidR="00EC07CA" w:rsidRPr="000E5F0F" w:rsidRDefault="00101688" w:rsidP="00AE32E5">
      <w:pPr>
        <w:pStyle w:val="MSGENFONTSTYLENAMETEMPLATEROLENUMBERMSGENFONTSTYLENAMEBYROLETEXT20"/>
        <w:numPr>
          <w:ilvl w:val="0"/>
          <w:numId w:val="14"/>
        </w:numPr>
        <w:shd w:val="clear" w:color="auto" w:fill="auto"/>
        <w:tabs>
          <w:tab w:val="left" w:pos="398"/>
        </w:tabs>
        <w:spacing w:before="0"/>
        <w:ind w:firstLine="0"/>
      </w:pPr>
      <w:r w:rsidRPr="000E5F0F">
        <w:t>5 de Mayo;</w:t>
      </w:r>
    </w:p>
    <w:p w:rsidR="00EC07CA" w:rsidRPr="000E5F0F" w:rsidRDefault="00101688" w:rsidP="00AE32E5">
      <w:pPr>
        <w:pStyle w:val="MSGENFONTSTYLENAMETEMPLATEROLENUMBERMSGENFONTSTYLENAMEBYROLETEXT20"/>
        <w:numPr>
          <w:ilvl w:val="0"/>
          <w:numId w:val="14"/>
        </w:numPr>
        <w:shd w:val="clear" w:color="auto" w:fill="auto"/>
        <w:tabs>
          <w:tab w:val="left" w:pos="451"/>
        </w:tabs>
        <w:spacing w:before="0"/>
        <w:ind w:firstLine="0"/>
        <w:rPr>
          <w:lang w:val="es-MX"/>
        </w:rPr>
      </w:pPr>
      <w:r w:rsidRPr="000E5F0F">
        <w:rPr>
          <w:lang w:val="es-MX"/>
        </w:rPr>
        <w:t>10 de Mayo (solo a las madres);</w:t>
      </w:r>
    </w:p>
    <w:p w:rsidR="00EC07CA" w:rsidRPr="000E5F0F" w:rsidRDefault="00101688" w:rsidP="00AE32E5">
      <w:pPr>
        <w:pStyle w:val="MSGENFONTSTYLENAMETEMPLATEROLENUMBERMSGENFONTSTYLENAMEBYROLETEXT20"/>
        <w:numPr>
          <w:ilvl w:val="0"/>
          <w:numId w:val="14"/>
        </w:numPr>
        <w:shd w:val="clear" w:color="auto" w:fill="auto"/>
        <w:tabs>
          <w:tab w:val="left" w:pos="508"/>
        </w:tabs>
        <w:spacing w:before="0"/>
        <w:ind w:firstLine="0"/>
      </w:pPr>
      <w:r w:rsidRPr="000E5F0F">
        <w:t>16 de Septiembre;</w:t>
      </w:r>
    </w:p>
    <w:p w:rsidR="00EC07CA" w:rsidRPr="000E5F0F" w:rsidRDefault="00101688" w:rsidP="00AE32E5">
      <w:pPr>
        <w:pStyle w:val="MSGENFONTSTYLENAMETEMPLATEROLENUMBERMSGENFONTSTYLENAMEBYROLETEXT20"/>
        <w:numPr>
          <w:ilvl w:val="0"/>
          <w:numId w:val="14"/>
        </w:numPr>
        <w:shd w:val="clear" w:color="auto" w:fill="auto"/>
        <w:tabs>
          <w:tab w:val="left" w:pos="508"/>
        </w:tabs>
        <w:spacing w:before="0"/>
        <w:ind w:firstLine="0"/>
        <w:rPr>
          <w:lang w:val="es-MX"/>
        </w:rPr>
      </w:pPr>
      <w:r w:rsidRPr="000E5F0F">
        <w:rPr>
          <w:lang w:val="es-MX"/>
        </w:rPr>
        <w:t>28 Septiembre (</w:t>
      </w:r>
      <w:r w:rsidR="00925F62" w:rsidRPr="000E5F0F">
        <w:rPr>
          <w:lang w:val="es-MX"/>
        </w:rPr>
        <w:t>día</w:t>
      </w:r>
      <w:r w:rsidRPr="000E5F0F">
        <w:rPr>
          <w:lang w:val="es-MX"/>
        </w:rPr>
        <w:t xml:space="preserve"> del servidor </w:t>
      </w:r>
      <w:r w:rsidR="00925F62" w:rsidRPr="000E5F0F">
        <w:rPr>
          <w:lang w:val="es-MX"/>
        </w:rPr>
        <w:t>público</w:t>
      </w:r>
      <w:r w:rsidRPr="000E5F0F">
        <w:rPr>
          <w:lang w:val="es-MX"/>
        </w:rPr>
        <w:t>);</w:t>
      </w:r>
    </w:p>
    <w:p w:rsidR="00EC07CA" w:rsidRPr="000E5F0F" w:rsidRDefault="00101688" w:rsidP="00AE32E5">
      <w:pPr>
        <w:pStyle w:val="MSGENFONTSTYLENAMETEMPLATEROLENUMBERMSGENFONTSTYLENAMEBYROLETEXT20"/>
        <w:numPr>
          <w:ilvl w:val="0"/>
          <w:numId w:val="14"/>
        </w:numPr>
        <w:shd w:val="clear" w:color="auto" w:fill="auto"/>
        <w:tabs>
          <w:tab w:val="left" w:pos="384"/>
        </w:tabs>
        <w:spacing w:before="0"/>
        <w:ind w:firstLine="0"/>
      </w:pPr>
      <w:r w:rsidRPr="000E5F0F">
        <w:t>12 de Octubre;</w:t>
      </w:r>
    </w:p>
    <w:p w:rsidR="00EC07CA" w:rsidRPr="000E5F0F" w:rsidRDefault="00101688" w:rsidP="00AE32E5">
      <w:pPr>
        <w:pStyle w:val="MSGENFONTSTYLENAMETEMPLATEROLENUMBERMSGENFONTSTYLENAMEBYROLETEXT20"/>
        <w:numPr>
          <w:ilvl w:val="0"/>
          <w:numId w:val="14"/>
        </w:numPr>
        <w:shd w:val="clear" w:color="auto" w:fill="auto"/>
        <w:tabs>
          <w:tab w:val="left" w:pos="398"/>
        </w:tabs>
        <w:spacing w:before="0"/>
        <w:ind w:firstLine="0"/>
      </w:pPr>
      <w:r w:rsidRPr="000E5F0F">
        <w:t>2 de Noviembre;</w:t>
      </w:r>
    </w:p>
    <w:p w:rsidR="00EC07CA" w:rsidRPr="000E5F0F" w:rsidRDefault="00101688" w:rsidP="00AE32E5">
      <w:pPr>
        <w:pStyle w:val="MSGENFONTSTYLENAMETEMPLATEROLENUMBERMSGENFONTSTYLENAMEBYROLETEXT20"/>
        <w:numPr>
          <w:ilvl w:val="0"/>
          <w:numId w:val="14"/>
        </w:numPr>
        <w:shd w:val="clear" w:color="auto" w:fill="auto"/>
        <w:tabs>
          <w:tab w:val="left" w:pos="451"/>
        </w:tabs>
        <w:spacing w:before="0"/>
        <w:ind w:firstLine="0"/>
      </w:pPr>
      <w:r w:rsidRPr="000E5F0F">
        <w:t>20 de Noviembre;</w:t>
      </w:r>
    </w:p>
    <w:p w:rsidR="00EC07CA" w:rsidRPr="000E5F0F" w:rsidRDefault="00101688" w:rsidP="00AE32E5">
      <w:pPr>
        <w:pStyle w:val="MSGENFONTSTYLENAMETEMPLATEROLENUMBERMSGENFONTSTYLENAMEBYROLETEXT20"/>
        <w:numPr>
          <w:ilvl w:val="0"/>
          <w:numId w:val="14"/>
        </w:numPr>
        <w:shd w:val="clear" w:color="auto" w:fill="auto"/>
        <w:tabs>
          <w:tab w:val="left" w:pos="508"/>
        </w:tabs>
        <w:spacing w:before="0"/>
        <w:ind w:firstLine="0"/>
      </w:pPr>
      <w:r w:rsidRPr="000E5F0F">
        <w:t>12 de Diciembre;</w:t>
      </w:r>
    </w:p>
    <w:p w:rsidR="00EC07CA" w:rsidRPr="000E5F0F" w:rsidRDefault="00101688" w:rsidP="00AE32E5">
      <w:pPr>
        <w:pStyle w:val="MSGENFONTSTYLENAMETEMPLATEROLENUMBERMSGENFONTSTYLENAMEBYROLETEXT20"/>
        <w:numPr>
          <w:ilvl w:val="0"/>
          <w:numId w:val="14"/>
        </w:numPr>
        <w:shd w:val="clear" w:color="auto" w:fill="auto"/>
        <w:tabs>
          <w:tab w:val="left" w:pos="532"/>
        </w:tabs>
        <w:spacing w:before="0"/>
        <w:ind w:firstLine="0"/>
      </w:pPr>
      <w:r w:rsidRPr="000E5F0F">
        <w:t>25 de Diciembre;</w:t>
      </w:r>
    </w:p>
    <w:p w:rsidR="00EC07CA" w:rsidRPr="000E5F0F" w:rsidRDefault="00101688" w:rsidP="00AE32E5">
      <w:pPr>
        <w:pStyle w:val="MSGENFONTSTYLENAMETEMPLATEROLENUMBERMSGENFONTSTYLENAMEBYROLETEXT20"/>
        <w:numPr>
          <w:ilvl w:val="0"/>
          <w:numId w:val="14"/>
        </w:numPr>
        <w:shd w:val="clear" w:color="auto" w:fill="auto"/>
        <w:tabs>
          <w:tab w:val="left" w:pos="532"/>
        </w:tabs>
        <w:spacing w:before="0"/>
        <w:ind w:firstLine="0"/>
        <w:rPr>
          <w:lang w:val="es-MX"/>
        </w:rPr>
      </w:pPr>
      <w:r w:rsidRPr="000E5F0F">
        <w:rPr>
          <w:lang w:val="es-MX"/>
        </w:rPr>
        <w:t xml:space="preserve">El </w:t>
      </w:r>
      <w:r w:rsidR="00925F62" w:rsidRPr="000E5F0F">
        <w:rPr>
          <w:lang w:val="es-MX"/>
        </w:rPr>
        <w:t>día</w:t>
      </w:r>
      <w:r w:rsidRPr="000E5F0F">
        <w:rPr>
          <w:lang w:val="es-MX"/>
        </w:rPr>
        <w:t xml:space="preserve"> correspondiente a la </w:t>
      </w:r>
      <w:r w:rsidR="00925F62" w:rsidRPr="000E5F0F">
        <w:rPr>
          <w:lang w:val="es-MX"/>
        </w:rPr>
        <w:t>transmisión</w:t>
      </w:r>
      <w:r w:rsidRPr="000E5F0F">
        <w:rPr>
          <w:lang w:val="es-MX"/>
        </w:rPr>
        <w:t xml:space="preserve"> del Poder Ejecutivo Federal; y</w:t>
      </w:r>
    </w:p>
    <w:p w:rsidR="00EC07CA" w:rsidRPr="000E5F0F" w:rsidRDefault="00101688" w:rsidP="00AE32E5">
      <w:pPr>
        <w:pStyle w:val="MSGENFONTSTYLENAMETEMPLATEROLENUMBERMSGENFONTSTYLENAMEBYROLETEXT20"/>
        <w:numPr>
          <w:ilvl w:val="0"/>
          <w:numId w:val="14"/>
        </w:numPr>
        <w:shd w:val="clear" w:color="auto" w:fill="auto"/>
        <w:tabs>
          <w:tab w:val="left" w:pos="532"/>
        </w:tabs>
        <w:spacing w:before="0"/>
        <w:ind w:firstLine="0"/>
        <w:rPr>
          <w:lang w:val="es-MX"/>
        </w:rPr>
      </w:pPr>
      <w:r w:rsidRPr="000E5F0F">
        <w:rPr>
          <w:lang w:val="es-MX"/>
        </w:rPr>
        <w:t xml:space="preserve">Los que determinen las leyes federales y locales en el caso de elecciones, </w:t>
      </w:r>
      <w:r w:rsidR="00925F62" w:rsidRPr="000E5F0F">
        <w:rPr>
          <w:lang w:val="es-MX"/>
        </w:rPr>
        <w:t>así</w:t>
      </w:r>
      <w:r w:rsidRPr="000E5F0F">
        <w:rPr>
          <w:lang w:val="es-MX"/>
        </w:rPr>
        <w:t xml:space="preserve"> como los que determine el Titular del Poder Ejecutivo del Estado, previa </w:t>
      </w:r>
      <w:r w:rsidR="00925F62" w:rsidRPr="000E5F0F">
        <w:rPr>
          <w:lang w:val="es-MX"/>
        </w:rPr>
        <w:t>publicación</w:t>
      </w:r>
      <w:r w:rsidRPr="000E5F0F">
        <w:rPr>
          <w:lang w:val="es-MX"/>
        </w:rPr>
        <w:t xml:space="preserve"> en el </w:t>
      </w:r>
      <w:r w:rsidR="00925F62" w:rsidRPr="000E5F0F">
        <w:rPr>
          <w:lang w:val="es-MX"/>
        </w:rPr>
        <w:t>Periódico</w:t>
      </w:r>
      <w:r w:rsidRPr="000E5F0F">
        <w:rPr>
          <w:lang w:val="es-MX"/>
        </w:rPr>
        <w:t xml:space="preserve"> Oficial.</w:t>
      </w:r>
    </w:p>
    <w:p w:rsidR="00925F62" w:rsidRPr="000E5F0F" w:rsidRDefault="00925F62" w:rsidP="00925F62">
      <w:pPr>
        <w:pStyle w:val="MSGENFONTSTYLENAMETEMPLATEROLENUMBERMSGENFONTSTYLENAMEBYROLETEXT20"/>
        <w:shd w:val="clear" w:color="auto" w:fill="auto"/>
        <w:tabs>
          <w:tab w:val="left" w:pos="532"/>
        </w:tabs>
        <w:spacing w:before="0"/>
        <w:ind w:firstLine="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53.- </w:t>
      </w:r>
      <w:r w:rsidRPr="000E5F0F">
        <w:rPr>
          <w:lang w:val="es-MX"/>
        </w:rPr>
        <w:t xml:space="preserve">El H. Ayuntamiento </w:t>
      </w:r>
      <w:r w:rsidR="00925F62" w:rsidRPr="000E5F0F">
        <w:rPr>
          <w:lang w:val="es-MX"/>
        </w:rPr>
        <w:t>podrá</w:t>
      </w:r>
      <w:r w:rsidRPr="000E5F0F">
        <w:rPr>
          <w:lang w:val="es-MX"/>
        </w:rPr>
        <w:t xml:space="preserve"> conceder permiso o licencia a los servidores </w:t>
      </w:r>
      <w:r w:rsidR="00925F62" w:rsidRPr="000E5F0F">
        <w:rPr>
          <w:lang w:val="es-MX"/>
        </w:rPr>
        <w:t>públicos</w:t>
      </w:r>
      <w:r w:rsidRPr="000E5F0F">
        <w:rPr>
          <w:lang w:val="es-MX"/>
        </w:rPr>
        <w:t>, previo estudio en los siguientes casos:</w:t>
      </w:r>
    </w:p>
    <w:p w:rsidR="00EC07CA" w:rsidRPr="000E5F0F" w:rsidRDefault="00101688" w:rsidP="00AE32E5">
      <w:pPr>
        <w:pStyle w:val="MSGENFONTSTYLENAMETEMPLATEROLENUMBERMSGENFONTSTYLENAMEBYROLETEXT20"/>
        <w:numPr>
          <w:ilvl w:val="0"/>
          <w:numId w:val="15"/>
        </w:numPr>
        <w:shd w:val="clear" w:color="auto" w:fill="auto"/>
        <w:tabs>
          <w:tab w:val="left" w:pos="315"/>
        </w:tabs>
        <w:spacing w:before="0"/>
        <w:ind w:firstLine="0"/>
        <w:rPr>
          <w:lang w:val="es-MX"/>
        </w:rPr>
      </w:pPr>
      <w:r w:rsidRPr="000E5F0F">
        <w:rPr>
          <w:lang w:val="es-MX"/>
        </w:rPr>
        <w:t xml:space="preserve">La entidad </w:t>
      </w:r>
      <w:r w:rsidR="00925F62" w:rsidRPr="000E5F0F">
        <w:rPr>
          <w:lang w:val="es-MX"/>
        </w:rPr>
        <w:t>pública</w:t>
      </w:r>
      <w:r w:rsidRPr="000E5F0F">
        <w:rPr>
          <w:lang w:val="es-MX"/>
        </w:rPr>
        <w:t xml:space="preserve">, previo el estudio del caso, </w:t>
      </w:r>
      <w:r w:rsidR="00925F62" w:rsidRPr="000E5F0F">
        <w:rPr>
          <w:lang w:val="es-MX"/>
        </w:rPr>
        <w:t>podrá</w:t>
      </w:r>
      <w:r w:rsidRPr="000E5F0F">
        <w:rPr>
          <w:lang w:val="es-MX"/>
        </w:rPr>
        <w:t xml:space="preserve"> conceder permiso o licencia sin goce de sueldo a sus servidores </w:t>
      </w:r>
      <w:r w:rsidR="00925F62" w:rsidRPr="000E5F0F">
        <w:rPr>
          <w:lang w:val="es-MX"/>
        </w:rPr>
        <w:t>públicos</w:t>
      </w:r>
      <w:r w:rsidRPr="000E5F0F">
        <w:rPr>
          <w:lang w:val="es-MX"/>
        </w:rPr>
        <w:t xml:space="preserve"> hasta por noventa </w:t>
      </w:r>
      <w:r w:rsidR="00925F62" w:rsidRPr="000E5F0F">
        <w:rPr>
          <w:lang w:val="es-MX"/>
        </w:rPr>
        <w:t>días por cada año</w:t>
      </w:r>
      <w:r w:rsidRPr="000E5F0F">
        <w:rPr>
          <w:lang w:val="es-MX"/>
        </w:rPr>
        <w:t xml:space="preserve"> calendario, siempre que el solicitante tuviere, por lo menos, un a</w:t>
      </w:r>
      <w:r w:rsidR="00925F62" w:rsidRPr="000E5F0F">
        <w:rPr>
          <w:lang w:val="es-MX"/>
        </w:rPr>
        <w:t>ño</w:t>
      </w:r>
      <w:r w:rsidRPr="000E5F0F">
        <w:rPr>
          <w:lang w:val="es-MX"/>
        </w:rPr>
        <w:t xml:space="preserve"> de </w:t>
      </w:r>
      <w:r w:rsidR="00925F62" w:rsidRPr="000E5F0F">
        <w:rPr>
          <w:lang w:val="es-MX"/>
        </w:rPr>
        <w:t>antigüedad</w:t>
      </w:r>
      <w:r w:rsidRPr="000E5F0F">
        <w:rPr>
          <w:lang w:val="es-MX"/>
        </w:rPr>
        <w:t xml:space="preserve"> en el servicio;</w:t>
      </w:r>
    </w:p>
    <w:p w:rsidR="00EC07CA" w:rsidRPr="000E5F0F" w:rsidRDefault="00101688" w:rsidP="00AE32E5">
      <w:pPr>
        <w:pStyle w:val="MSGENFONTSTYLENAMETEMPLATEROLENUMBERMSGENFONTSTYLENAMEBYROLETEXT20"/>
        <w:numPr>
          <w:ilvl w:val="0"/>
          <w:numId w:val="15"/>
        </w:numPr>
        <w:shd w:val="clear" w:color="auto" w:fill="auto"/>
        <w:tabs>
          <w:tab w:val="left" w:pos="316"/>
        </w:tabs>
        <w:spacing w:before="0"/>
        <w:ind w:firstLine="0"/>
        <w:rPr>
          <w:lang w:val="es-MX"/>
        </w:rPr>
      </w:pPr>
      <w:r w:rsidRPr="000E5F0F">
        <w:rPr>
          <w:lang w:val="es-MX"/>
        </w:rPr>
        <w:t xml:space="preserve">El Ayuntamiento </w:t>
      </w:r>
      <w:r w:rsidR="00925F62" w:rsidRPr="000E5F0F">
        <w:rPr>
          <w:lang w:val="es-MX"/>
        </w:rPr>
        <w:t>está</w:t>
      </w:r>
      <w:r w:rsidRPr="000E5F0F">
        <w:rPr>
          <w:lang w:val="es-MX"/>
        </w:rPr>
        <w:t xml:space="preserve"> obligado a conceder licencia o permiso sin goce de sueldo, cuando el servidor </w:t>
      </w:r>
      <w:r w:rsidR="00925F62" w:rsidRPr="000E5F0F">
        <w:rPr>
          <w:lang w:val="es-MX"/>
        </w:rPr>
        <w:t>público</w:t>
      </w:r>
      <w:r w:rsidRPr="000E5F0F">
        <w:rPr>
          <w:lang w:val="es-MX"/>
        </w:rPr>
        <w:t xml:space="preserve"> tenga que </w:t>
      </w:r>
      <w:r w:rsidR="00925F62" w:rsidRPr="000E5F0F">
        <w:rPr>
          <w:lang w:val="es-MX"/>
        </w:rPr>
        <w:t>desempeñar</w:t>
      </w:r>
      <w:r w:rsidRPr="000E5F0F">
        <w:rPr>
          <w:lang w:val="es-MX"/>
        </w:rPr>
        <w:t xml:space="preserve"> </w:t>
      </w:r>
      <w:r w:rsidR="00925F62" w:rsidRPr="000E5F0F">
        <w:rPr>
          <w:lang w:val="es-MX"/>
        </w:rPr>
        <w:t>comisión</w:t>
      </w:r>
      <w:r w:rsidRPr="000E5F0F">
        <w:rPr>
          <w:lang w:val="es-MX"/>
        </w:rPr>
        <w:t xml:space="preserve"> de </w:t>
      </w:r>
      <w:r w:rsidR="00925F62" w:rsidRPr="000E5F0F">
        <w:rPr>
          <w:lang w:val="es-MX"/>
        </w:rPr>
        <w:t>representación</w:t>
      </w:r>
      <w:r w:rsidRPr="000E5F0F">
        <w:rPr>
          <w:lang w:val="es-MX"/>
        </w:rPr>
        <w:t xml:space="preserve"> del estado o de </w:t>
      </w:r>
      <w:r w:rsidR="00925F62" w:rsidRPr="000E5F0F">
        <w:rPr>
          <w:lang w:val="es-MX"/>
        </w:rPr>
        <w:t>elección</w:t>
      </w:r>
      <w:r w:rsidRPr="000E5F0F">
        <w:rPr>
          <w:lang w:val="es-MX"/>
        </w:rPr>
        <w:t xml:space="preserve"> popular, sin perder sus derechos escalafonarios y los de </w:t>
      </w:r>
      <w:r w:rsidR="00925F62" w:rsidRPr="000E5F0F">
        <w:rPr>
          <w:lang w:val="es-MX"/>
        </w:rPr>
        <w:t>antigüedad</w:t>
      </w:r>
      <w:r w:rsidRPr="000E5F0F">
        <w:rPr>
          <w:lang w:val="es-MX"/>
        </w:rPr>
        <w:t xml:space="preserve"> en el servicio;</w:t>
      </w:r>
    </w:p>
    <w:p w:rsidR="00EC07CA" w:rsidRPr="000E5F0F" w:rsidRDefault="00101688" w:rsidP="00AE32E5">
      <w:pPr>
        <w:pStyle w:val="MSGENFONTSTYLENAMETEMPLATEROLENUMBERMSGENFONTSTYLENAMEBYROLETEXT20"/>
        <w:numPr>
          <w:ilvl w:val="0"/>
          <w:numId w:val="15"/>
        </w:numPr>
        <w:shd w:val="clear" w:color="auto" w:fill="auto"/>
        <w:tabs>
          <w:tab w:val="left" w:pos="374"/>
        </w:tabs>
        <w:spacing w:before="0"/>
        <w:ind w:firstLine="0"/>
        <w:rPr>
          <w:lang w:val="es-MX"/>
        </w:rPr>
      </w:pPr>
      <w:r w:rsidRPr="000E5F0F">
        <w:rPr>
          <w:lang w:val="es-MX"/>
        </w:rPr>
        <w:t xml:space="preserve">El Ayuntamiento </w:t>
      </w:r>
      <w:r w:rsidR="00925F62" w:rsidRPr="000E5F0F">
        <w:rPr>
          <w:lang w:val="es-MX"/>
        </w:rPr>
        <w:t>podrá</w:t>
      </w:r>
      <w:r w:rsidRPr="000E5F0F">
        <w:rPr>
          <w:lang w:val="es-MX"/>
        </w:rPr>
        <w:t xml:space="preserve"> otorgar licencia sin goce de sueldo a los servidores </w:t>
      </w:r>
      <w:r w:rsidR="00925F62" w:rsidRPr="000E5F0F">
        <w:rPr>
          <w:lang w:val="es-MX"/>
        </w:rPr>
        <w:t>públicos</w:t>
      </w:r>
      <w:r w:rsidRPr="000E5F0F">
        <w:rPr>
          <w:lang w:val="es-MX"/>
        </w:rPr>
        <w:t xml:space="preserve"> hasta por treinta </w:t>
      </w:r>
      <w:r w:rsidR="00925F62" w:rsidRPr="000E5F0F">
        <w:rPr>
          <w:lang w:val="es-MX"/>
        </w:rPr>
        <w:t>días</w:t>
      </w:r>
      <w:r w:rsidRPr="000E5F0F">
        <w:rPr>
          <w:lang w:val="es-MX"/>
        </w:rPr>
        <w:t xml:space="preserve"> cuando estos tengan por lo menos seis meses de </w:t>
      </w:r>
      <w:r w:rsidR="00925F62" w:rsidRPr="000E5F0F">
        <w:rPr>
          <w:lang w:val="es-MX"/>
        </w:rPr>
        <w:t>antigüedad</w:t>
      </w:r>
      <w:r w:rsidRPr="000E5F0F">
        <w:rPr>
          <w:lang w:val="es-MX"/>
        </w:rPr>
        <w:t xml:space="preserve"> en el servicio;</w:t>
      </w:r>
    </w:p>
    <w:p w:rsidR="00EC07CA" w:rsidRPr="000E5F0F" w:rsidRDefault="00101688" w:rsidP="00AE32E5">
      <w:pPr>
        <w:pStyle w:val="MSGENFONTSTYLENAMETEMPLATEROLENUMBERMSGENFONTSTYLENAMEBYROLETEXT20"/>
        <w:numPr>
          <w:ilvl w:val="0"/>
          <w:numId w:val="15"/>
        </w:numPr>
        <w:shd w:val="clear" w:color="auto" w:fill="auto"/>
        <w:tabs>
          <w:tab w:val="left" w:pos="384"/>
        </w:tabs>
        <w:spacing w:before="0"/>
        <w:ind w:firstLine="0"/>
        <w:rPr>
          <w:lang w:val="es-MX"/>
        </w:rPr>
      </w:pPr>
      <w:r w:rsidRPr="000E5F0F">
        <w:rPr>
          <w:lang w:val="es-MX"/>
        </w:rPr>
        <w:t xml:space="preserve">Se otorgara permiso con goce de sueldo </w:t>
      </w:r>
      <w:r w:rsidR="00925F62" w:rsidRPr="000E5F0F">
        <w:rPr>
          <w:lang w:val="es-MX"/>
        </w:rPr>
        <w:t>íntegro</w:t>
      </w:r>
      <w:r w:rsidRPr="000E5F0F">
        <w:rPr>
          <w:lang w:val="es-MX"/>
        </w:rPr>
        <w:t xml:space="preserve"> en los siguientes casos:</w:t>
      </w:r>
    </w:p>
    <w:p w:rsidR="00EC07CA" w:rsidRPr="000E5F0F" w:rsidRDefault="00101688" w:rsidP="00AE32E5">
      <w:pPr>
        <w:pStyle w:val="MSGENFONTSTYLENAMETEMPLATEROLENUMBERMSGENFONTSTYLENAMEBYROLETEXT20"/>
        <w:numPr>
          <w:ilvl w:val="0"/>
          <w:numId w:val="16"/>
        </w:numPr>
        <w:shd w:val="clear" w:color="auto" w:fill="auto"/>
        <w:tabs>
          <w:tab w:val="left" w:pos="326"/>
        </w:tabs>
        <w:spacing w:before="0"/>
        <w:ind w:firstLine="0"/>
        <w:rPr>
          <w:lang w:val="es-MX"/>
        </w:rPr>
      </w:pPr>
      <w:r w:rsidRPr="000E5F0F">
        <w:rPr>
          <w:lang w:val="es-MX"/>
        </w:rPr>
        <w:t xml:space="preserve">Matrimonio del servidor </w:t>
      </w:r>
      <w:r w:rsidR="00925F62" w:rsidRPr="000E5F0F">
        <w:rPr>
          <w:lang w:val="es-MX"/>
        </w:rPr>
        <w:t>público</w:t>
      </w:r>
      <w:r w:rsidRPr="000E5F0F">
        <w:rPr>
          <w:lang w:val="es-MX"/>
        </w:rPr>
        <w:t xml:space="preserve">, tres </w:t>
      </w:r>
      <w:r w:rsidR="00925F62" w:rsidRPr="000E5F0F">
        <w:rPr>
          <w:lang w:val="es-MX"/>
        </w:rPr>
        <w:t>días</w:t>
      </w:r>
      <w:r w:rsidRPr="000E5F0F">
        <w:rPr>
          <w:lang w:val="es-MX"/>
        </w:rPr>
        <w:t xml:space="preserve"> laborables consecutivos.</w:t>
      </w:r>
    </w:p>
    <w:p w:rsidR="00EC07CA" w:rsidRPr="000E5F0F" w:rsidRDefault="00101688" w:rsidP="00AE32E5">
      <w:pPr>
        <w:pStyle w:val="MSGENFONTSTYLENAMETEMPLATEROLENUMBERMSGENFONTSTYLENAMEBYROLETEXT20"/>
        <w:numPr>
          <w:ilvl w:val="0"/>
          <w:numId w:val="16"/>
        </w:numPr>
        <w:shd w:val="clear" w:color="auto" w:fill="auto"/>
        <w:tabs>
          <w:tab w:val="left" w:pos="326"/>
        </w:tabs>
        <w:spacing w:before="0"/>
        <w:ind w:firstLine="0"/>
        <w:rPr>
          <w:lang w:val="es-MX"/>
        </w:rPr>
      </w:pPr>
      <w:r w:rsidRPr="000E5F0F">
        <w:rPr>
          <w:lang w:val="es-MX"/>
        </w:rPr>
        <w:t>Fallecimiento de familiares en l</w:t>
      </w:r>
      <w:r w:rsidR="00711EB4" w:rsidRPr="000E5F0F">
        <w:rPr>
          <w:lang w:val="es-MX"/>
        </w:rPr>
        <w:t>ín</w:t>
      </w:r>
      <w:r w:rsidRPr="000E5F0F">
        <w:rPr>
          <w:lang w:val="es-MX"/>
        </w:rPr>
        <w:t xml:space="preserve">ea recta y colaterales, tres </w:t>
      </w:r>
      <w:r w:rsidR="00711EB4" w:rsidRPr="000E5F0F">
        <w:rPr>
          <w:lang w:val="es-MX"/>
        </w:rPr>
        <w:t>días</w:t>
      </w:r>
      <w:r w:rsidRPr="000E5F0F">
        <w:rPr>
          <w:lang w:val="es-MX"/>
        </w:rPr>
        <w:t xml:space="preserve"> laborables consecutivos.</w:t>
      </w:r>
    </w:p>
    <w:p w:rsidR="00EC07CA" w:rsidRPr="000E5F0F" w:rsidRDefault="00101688" w:rsidP="00AE32E5">
      <w:pPr>
        <w:pStyle w:val="MSGENFONTSTYLENAMETEMPLATEROLENUMBERMSGENFONTSTYLENAMEBYROLETEXT20"/>
        <w:numPr>
          <w:ilvl w:val="0"/>
          <w:numId w:val="16"/>
        </w:numPr>
        <w:shd w:val="clear" w:color="auto" w:fill="auto"/>
        <w:tabs>
          <w:tab w:val="left" w:pos="326"/>
        </w:tabs>
        <w:spacing w:before="0"/>
        <w:ind w:firstLine="0"/>
        <w:rPr>
          <w:lang w:val="es-MX"/>
        </w:rPr>
      </w:pPr>
      <w:r w:rsidRPr="000E5F0F">
        <w:rPr>
          <w:lang w:val="es-MX"/>
        </w:rPr>
        <w:t xml:space="preserve">Nacimiento de un hijo (para los hombres), dos </w:t>
      </w:r>
      <w:r w:rsidR="00711EB4" w:rsidRPr="000E5F0F">
        <w:rPr>
          <w:lang w:val="es-MX"/>
        </w:rPr>
        <w:t>días</w:t>
      </w:r>
      <w:r w:rsidRPr="000E5F0F">
        <w:rPr>
          <w:lang w:val="es-MX"/>
        </w:rPr>
        <w:t xml:space="preserve"> laborables consecutivos.</w:t>
      </w:r>
    </w:p>
    <w:p w:rsidR="00711EB4" w:rsidRPr="000E5F0F" w:rsidRDefault="00711EB4" w:rsidP="00AE32E5">
      <w:pPr>
        <w:pStyle w:val="MSGENFONTSTYLENAMETEMPLATEROLENUMBERMSGENFONTSTYLENAMEBYROLETEXT20"/>
        <w:shd w:val="clear" w:color="auto" w:fill="auto"/>
        <w:spacing w:before="0"/>
        <w:ind w:firstLine="260"/>
        <w:rPr>
          <w:lang w:val="es-MX"/>
        </w:rPr>
      </w:pPr>
    </w:p>
    <w:p w:rsidR="00711EB4" w:rsidRPr="000E5F0F" w:rsidRDefault="00101688" w:rsidP="00AE32E5">
      <w:pPr>
        <w:pStyle w:val="MSGENFONTSTYLENAMETEMPLATEROLENUMBERMSGENFONTSTYLENAMEBYROLETEXT20"/>
        <w:shd w:val="clear" w:color="auto" w:fill="auto"/>
        <w:spacing w:before="0"/>
        <w:ind w:firstLine="260"/>
        <w:rPr>
          <w:lang w:val="es-MX"/>
        </w:rPr>
      </w:pPr>
      <w:r w:rsidRPr="000E5F0F">
        <w:rPr>
          <w:lang w:val="es-MX"/>
        </w:rPr>
        <w:t xml:space="preserve">En los casos de fallecimiento de familiares y de nacimiento de un hijo, la solicitud de permiso </w:t>
      </w:r>
      <w:r w:rsidR="00711EB4" w:rsidRPr="000E5F0F">
        <w:rPr>
          <w:lang w:val="es-MX"/>
        </w:rPr>
        <w:t>será</w:t>
      </w:r>
      <w:r w:rsidRPr="000E5F0F">
        <w:rPr>
          <w:lang w:val="es-MX"/>
        </w:rPr>
        <w:t xml:space="preserve"> presentada el </w:t>
      </w:r>
      <w:r w:rsidR="00711EB4" w:rsidRPr="000E5F0F">
        <w:rPr>
          <w:lang w:val="es-MX"/>
        </w:rPr>
        <w:t>día</w:t>
      </w:r>
      <w:r w:rsidRPr="000E5F0F">
        <w:rPr>
          <w:lang w:val="es-MX"/>
        </w:rPr>
        <w:t xml:space="preserve"> </w:t>
      </w:r>
      <w:r w:rsidR="00711EB4" w:rsidRPr="000E5F0F">
        <w:rPr>
          <w:lang w:val="es-MX"/>
        </w:rPr>
        <w:t>del acontecimiento y se otorgará</w:t>
      </w:r>
      <w:r w:rsidRPr="000E5F0F">
        <w:rPr>
          <w:lang w:val="es-MX"/>
        </w:rPr>
        <w:t xml:space="preserve"> por los siguientes tres y dos </w:t>
      </w:r>
      <w:r w:rsidR="00711EB4" w:rsidRPr="000E5F0F">
        <w:rPr>
          <w:lang w:val="es-MX"/>
        </w:rPr>
        <w:t>días</w:t>
      </w:r>
      <w:r w:rsidRPr="000E5F0F">
        <w:rPr>
          <w:lang w:val="es-MX"/>
        </w:rPr>
        <w:t xml:space="preserve"> </w:t>
      </w:r>
      <w:r w:rsidR="00711EB4" w:rsidRPr="000E5F0F">
        <w:rPr>
          <w:lang w:val="es-MX"/>
        </w:rPr>
        <w:t xml:space="preserve">hábiles respectivamente. </w:t>
      </w:r>
    </w:p>
    <w:p w:rsidR="00EC07CA" w:rsidRPr="000E5F0F" w:rsidRDefault="00EC07CA"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54.- </w:t>
      </w:r>
      <w:r w:rsidRPr="000E5F0F">
        <w:rPr>
          <w:lang w:val="es-MX"/>
        </w:rPr>
        <w:t xml:space="preserve">En caso de fallecimiento del servidor </w:t>
      </w:r>
      <w:r w:rsidR="00711EB4" w:rsidRPr="000E5F0F">
        <w:rPr>
          <w:lang w:val="es-MX"/>
        </w:rPr>
        <w:t>público</w:t>
      </w:r>
      <w:r w:rsidRPr="000E5F0F">
        <w:rPr>
          <w:lang w:val="es-MX"/>
        </w:rPr>
        <w:t xml:space="preserve">, el Ayuntamiento </w:t>
      </w:r>
      <w:r w:rsidR="00711EB4" w:rsidRPr="000E5F0F">
        <w:rPr>
          <w:lang w:val="es-MX"/>
        </w:rPr>
        <w:t>cubrirá</w:t>
      </w:r>
      <w:r w:rsidRPr="000E5F0F">
        <w:rPr>
          <w:lang w:val="es-MX"/>
        </w:rPr>
        <w:t xml:space="preserve"> a sus deudos el importe de tres meses de salario como ayuda a gastos funerarios y el pago correspondiente se </w:t>
      </w:r>
      <w:r w:rsidR="00711EB4" w:rsidRPr="000E5F0F">
        <w:rPr>
          <w:lang w:val="es-MX"/>
        </w:rPr>
        <w:t>hará</w:t>
      </w:r>
      <w:r w:rsidRPr="000E5F0F">
        <w:rPr>
          <w:lang w:val="es-MX"/>
        </w:rPr>
        <w:t xml:space="preserve"> a la </w:t>
      </w:r>
      <w:r w:rsidR="00711EB4" w:rsidRPr="000E5F0F">
        <w:rPr>
          <w:lang w:val="es-MX"/>
        </w:rPr>
        <w:t>presentación</w:t>
      </w:r>
      <w:r w:rsidRPr="000E5F0F">
        <w:rPr>
          <w:lang w:val="es-MX"/>
        </w:rPr>
        <w:t xml:space="preserve"> del acta de </w:t>
      </w:r>
      <w:r w:rsidR="00711EB4" w:rsidRPr="000E5F0F">
        <w:rPr>
          <w:lang w:val="es-MX"/>
        </w:rPr>
        <w:t>defunción</w:t>
      </w:r>
      <w:r w:rsidRPr="000E5F0F">
        <w:rPr>
          <w:lang w:val="es-MX"/>
        </w:rPr>
        <w:t>.</w:t>
      </w:r>
    </w:p>
    <w:p w:rsidR="00711EB4" w:rsidRPr="000E5F0F" w:rsidRDefault="00711EB4"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55.- </w:t>
      </w:r>
      <w:r w:rsidRPr="000E5F0F">
        <w:rPr>
          <w:lang w:val="es-MX"/>
        </w:rPr>
        <w:t xml:space="preserve">El servidor </w:t>
      </w:r>
      <w:r w:rsidR="00711EB4" w:rsidRPr="000E5F0F">
        <w:rPr>
          <w:lang w:val="es-MX"/>
        </w:rPr>
        <w:t>público</w:t>
      </w:r>
      <w:r w:rsidRPr="000E5F0F">
        <w:rPr>
          <w:lang w:val="es-MX"/>
        </w:rPr>
        <w:t xml:space="preserve"> </w:t>
      </w:r>
      <w:r w:rsidR="00711EB4" w:rsidRPr="000E5F0F">
        <w:rPr>
          <w:lang w:val="es-MX"/>
        </w:rPr>
        <w:t>tendrá</w:t>
      </w:r>
      <w:r w:rsidRPr="000E5F0F">
        <w:rPr>
          <w:lang w:val="es-MX"/>
        </w:rPr>
        <w:t xml:space="preserve"> derecho a que se le otorgue el permiso correspondiente para asistir a las consultas </w:t>
      </w:r>
      <w:r w:rsidR="00711EB4" w:rsidRPr="000E5F0F">
        <w:rPr>
          <w:lang w:val="es-MX"/>
        </w:rPr>
        <w:t>médicas</w:t>
      </w:r>
      <w:r w:rsidRPr="000E5F0F">
        <w:rPr>
          <w:lang w:val="es-MX"/>
        </w:rPr>
        <w:t>, que sean dadas por las instituciones dentro de la jornada de trabajo.</w:t>
      </w:r>
    </w:p>
    <w:p w:rsidR="00711EB4" w:rsidRPr="000E5F0F" w:rsidRDefault="00711EB4"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ind w:firstLine="260"/>
        <w:rPr>
          <w:lang w:val="es-MX"/>
        </w:rPr>
      </w:pPr>
      <w:r w:rsidRPr="000E5F0F">
        <w:rPr>
          <w:rStyle w:val="MSGENFONTSTYLENAMETEMPLATEROLENUMBERMSGENFONTSTYLENAMEBYROLETEXT2MSGENFONTSTYLEMODIFERBOLD"/>
          <w:lang w:val="es-MX"/>
        </w:rPr>
        <w:t xml:space="preserve">Art. 56.- </w:t>
      </w:r>
      <w:r w:rsidRPr="000E5F0F">
        <w:rPr>
          <w:lang w:val="es-MX"/>
        </w:rPr>
        <w:t>Las mujeres durante el embarazo, no realizar</w:t>
      </w:r>
      <w:r w:rsidR="00711EB4" w:rsidRPr="000E5F0F">
        <w:rPr>
          <w:lang w:val="es-MX"/>
        </w:rPr>
        <w:t>á</w:t>
      </w:r>
      <w:r w:rsidRPr="000E5F0F">
        <w:rPr>
          <w:lang w:val="es-MX"/>
        </w:rPr>
        <w:t>n trabajos que impliq</w:t>
      </w:r>
      <w:r w:rsidR="00711EB4" w:rsidRPr="000E5F0F">
        <w:rPr>
          <w:lang w:val="es-MX"/>
        </w:rPr>
        <w:t>uen riesgo para su salud; gozará</w:t>
      </w:r>
      <w:r w:rsidRPr="000E5F0F">
        <w:rPr>
          <w:lang w:val="es-MX"/>
        </w:rPr>
        <w:t xml:space="preserve">n siempre de noventa </w:t>
      </w:r>
      <w:r w:rsidR="00711EB4" w:rsidRPr="000E5F0F">
        <w:rPr>
          <w:lang w:val="es-MX"/>
        </w:rPr>
        <w:t>días</w:t>
      </w:r>
      <w:r w:rsidRPr="000E5F0F">
        <w:rPr>
          <w:lang w:val="es-MX"/>
        </w:rPr>
        <w:t xml:space="preserve"> de descanso, pudiendo ser, treinta </w:t>
      </w:r>
      <w:r w:rsidR="00711EB4" w:rsidRPr="000E5F0F">
        <w:rPr>
          <w:lang w:val="es-MX"/>
        </w:rPr>
        <w:t>días</w:t>
      </w:r>
      <w:r w:rsidRPr="000E5F0F">
        <w:rPr>
          <w:lang w:val="es-MX"/>
        </w:rPr>
        <w:t xml:space="preserve"> antes de la fecha aproximada del parto y sesenta </w:t>
      </w:r>
      <w:r w:rsidR="00711EB4" w:rsidRPr="000E5F0F">
        <w:rPr>
          <w:lang w:val="es-MX"/>
        </w:rPr>
        <w:t>días má</w:t>
      </w:r>
      <w:r w:rsidRPr="000E5F0F">
        <w:rPr>
          <w:lang w:val="es-MX"/>
        </w:rPr>
        <w:t xml:space="preserve">s, </w:t>
      </w:r>
      <w:r w:rsidR="00711EB4" w:rsidRPr="000E5F0F">
        <w:rPr>
          <w:lang w:val="es-MX"/>
        </w:rPr>
        <w:t>después</w:t>
      </w:r>
      <w:r w:rsidRPr="000E5F0F">
        <w:rPr>
          <w:lang w:val="es-MX"/>
        </w:rPr>
        <w:t xml:space="preserve"> del mismo; durante estos periodos </w:t>
      </w:r>
      <w:r w:rsidR="00711EB4" w:rsidRPr="000E5F0F">
        <w:rPr>
          <w:lang w:val="es-MX"/>
        </w:rPr>
        <w:t>percibirán</w:t>
      </w:r>
      <w:r w:rsidRPr="000E5F0F">
        <w:rPr>
          <w:lang w:val="es-MX"/>
        </w:rPr>
        <w:t xml:space="preserve"> el sueldo </w:t>
      </w:r>
      <w:r w:rsidR="00711EB4" w:rsidRPr="000E5F0F">
        <w:rPr>
          <w:lang w:val="es-MX"/>
        </w:rPr>
        <w:t>íntegro</w:t>
      </w:r>
      <w:r w:rsidRPr="000E5F0F">
        <w:rPr>
          <w:lang w:val="es-MX"/>
        </w:rPr>
        <w:t xml:space="preserve"> y se considerara como tiempo efectivo de trabajo.</w:t>
      </w:r>
    </w:p>
    <w:p w:rsidR="00711EB4" w:rsidRPr="000E5F0F" w:rsidRDefault="00711EB4" w:rsidP="00AE32E5">
      <w:pPr>
        <w:pStyle w:val="MSGENFONTSTYLENAMETEMPLATEROLENUMBERMSGENFONTSTYLENAMEBYROLETEXT20"/>
        <w:shd w:val="clear" w:color="auto" w:fill="auto"/>
        <w:spacing w:before="0"/>
        <w:ind w:firstLine="260"/>
        <w:rPr>
          <w:lang w:val="es-MX"/>
        </w:rPr>
      </w:pPr>
    </w:p>
    <w:p w:rsidR="00EC07CA" w:rsidRPr="000E5F0F" w:rsidRDefault="00101688" w:rsidP="00AE32E5">
      <w:pPr>
        <w:pStyle w:val="MSGENFONTSTYLENAMETEMPLATEROLENUMBERMSGENFONTSTYLENAMEBYROLETEXT20"/>
        <w:shd w:val="clear" w:color="auto" w:fill="auto"/>
        <w:spacing w:before="0" w:after="461"/>
        <w:ind w:firstLine="260"/>
        <w:rPr>
          <w:lang w:val="es-MX"/>
        </w:rPr>
      </w:pPr>
      <w:r w:rsidRPr="000E5F0F">
        <w:rPr>
          <w:lang w:val="es-MX"/>
        </w:rPr>
        <w:t xml:space="preserve">Durante los primeros cinco meses de </w:t>
      </w:r>
      <w:r w:rsidR="00711EB4" w:rsidRPr="000E5F0F">
        <w:rPr>
          <w:lang w:val="es-MX"/>
        </w:rPr>
        <w:t>reincorporación</w:t>
      </w:r>
      <w:r w:rsidRPr="000E5F0F">
        <w:rPr>
          <w:lang w:val="es-MX"/>
        </w:rPr>
        <w:t xml:space="preserve"> a sus labores, las madres </w:t>
      </w:r>
      <w:r w:rsidR="00711EB4" w:rsidRPr="000E5F0F">
        <w:rPr>
          <w:lang w:val="es-MX"/>
        </w:rPr>
        <w:t>tendrán</w:t>
      </w:r>
      <w:r w:rsidRPr="000E5F0F">
        <w:rPr>
          <w:lang w:val="es-MX"/>
        </w:rPr>
        <w:t xml:space="preserve"> derecho a un </w:t>
      </w:r>
      <w:r w:rsidRPr="000E5F0F">
        <w:rPr>
          <w:lang w:val="es-MX"/>
        </w:rPr>
        <w:lastRenderedPageBreak/>
        <w:t>descanso extraordinario por cada tres horas de trabajo, disfrutando de un solo descanso de media hora si la jornada es menor a seis horas y media para alimentar a sus hijos.</w:t>
      </w:r>
    </w:p>
    <w:p w:rsidR="00EC07CA" w:rsidRPr="000E5F0F" w:rsidRDefault="00101688" w:rsidP="00AE32E5">
      <w:pPr>
        <w:pStyle w:val="MSGENFONTSTYLENAMETEMPLATEROLENUMBERMSGENFONTSTYLENAMEBYROLETEXT30"/>
        <w:shd w:val="clear" w:color="auto" w:fill="auto"/>
        <w:spacing w:after="235" w:line="224" w:lineRule="exact"/>
        <w:ind w:left="3700"/>
        <w:jc w:val="both"/>
        <w:rPr>
          <w:lang w:val="es-MX"/>
        </w:rPr>
      </w:pPr>
      <w:r w:rsidRPr="000E5F0F">
        <w:rPr>
          <w:lang w:val="es-MX"/>
        </w:rPr>
        <w:t>TRANSITORIOS</w:t>
      </w:r>
    </w:p>
    <w:p w:rsidR="00711EB4" w:rsidRPr="000E5F0F" w:rsidRDefault="00711EB4" w:rsidP="00711EB4">
      <w:pPr>
        <w:widowControl/>
        <w:spacing w:line="0" w:lineRule="atLeast"/>
        <w:jc w:val="both"/>
        <w:rPr>
          <w:rFonts w:ascii="Arial" w:eastAsia="Arial" w:hAnsi="Arial" w:cs="Arial"/>
          <w:color w:val="auto"/>
          <w:sz w:val="20"/>
          <w:szCs w:val="20"/>
          <w:lang w:val="es-MX" w:eastAsia="es-MX" w:bidi="ar-SA"/>
        </w:rPr>
      </w:pPr>
      <w:r w:rsidRPr="000E5F0F">
        <w:rPr>
          <w:rFonts w:ascii="Arial" w:eastAsia="Arial" w:hAnsi="Arial" w:cs="Arial"/>
          <w:b/>
          <w:color w:val="auto"/>
          <w:sz w:val="20"/>
          <w:szCs w:val="20"/>
          <w:lang w:val="es-MX" w:eastAsia="es-MX" w:bidi="ar-SA"/>
        </w:rPr>
        <w:t>PRIMERO</w:t>
      </w:r>
      <w:r w:rsidRPr="000E5F0F">
        <w:rPr>
          <w:rFonts w:ascii="Arial" w:eastAsia="Arial" w:hAnsi="Arial" w:cs="Arial"/>
          <w:color w:val="auto"/>
          <w:sz w:val="20"/>
          <w:szCs w:val="20"/>
          <w:lang w:val="es-MX" w:eastAsia="es-MX" w:bidi="ar-SA"/>
        </w:rPr>
        <w:t>.- Se derogan en su</w:t>
      </w:r>
      <w:r w:rsidRPr="000E5F0F">
        <w:rPr>
          <w:rFonts w:ascii="Arial" w:eastAsia="Arial" w:hAnsi="Arial" w:cs="Arial"/>
          <w:b/>
          <w:color w:val="auto"/>
          <w:sz w:val="20"/>
          <w:szCs w:val="20"/>
          <w:lang w:val="es-MX" w:eastAsia="es-MX" w:bidi="ar-SA"/>
        </w:rPr>
        <w:t xml:space="preserve"> </w:t>
      </w:r>
      <w:r w:rsidRPr="000E5F0F">
        <w:rPr>
          <w:rFonts w:ascii="Arial" w:eastAsia="Arial" w:hAnsi="Arial" w:cs="Arial"/>
          <w:color w:val="auto"/>
          <w:sz w:val="20"/>
          <w:szCs w:val="20"/>
          <w:lang w:val="es-MX" w:eastAsia="es-MX" w:bidi="ar-SA"/>
        </w:rPr>
        <w:t>caso todas las disposiciones administrativas de observancia general que se opongan o contravengan el presente Reglamento.</w:t>
      </w:r>
    </w:p>
    <w:p w:rsidR="00711EB4" w:rsidRPr="000E5F0F" w:rsidRDefault="00711EB4" w:rsidP="00711EB4">
      <w:pPr>
        <w:widowControl/>
        <w:spacing w:line="271" w:lineRule="auto"/>
        <w:jc w:val="both"/>
        <w:rPr>
          <w:rFonts w:ascii="Arial" w:eastAsia="Arial" w:hAnsi="Arial" w:cs="Arial"/>
          <w:b/>
          <w:color w:val="auto"/>
          <w:sz w:val="20"/>
          <w:szCs w:val="20"/>
          <w:lang w:val="es-MX" w:eastAsia="es-MX" w:bidi="ar-SA"/>
        </w:rPr>
      </w:pPr>
      <w:bookmarkStart w:id="1" w:name="page58"/>
      <w:bookmarkEnd w:id="1"/>
    </w:p>
    <w:p w:rsidR="00711EB4" w:rsidRPr="000E5F0F" w:rsidRDefault="00711EB4" w:rsidP="00711EB4">
      <w:pPr>
        <w:widowControl/>
        <w:spacing w:line="271" w:lineRule="auto"/>
        <w:jc w:val="both"/>
        <w:rPr>
          <w:rFonts w:ascii="Arial" w:eastAsia="Arial" w:hAnsi="Arial" w:cs="Arial"/>
          <w:color w:val="auto"/>
          <w:sz w:val="20"/>
          <w:szCs w:val="20"/>
          <w:lang w:val="es-MX" w:eastAsia="es-MX" w:bidi="ar-SA"/>
        </w:rPr>
      </w:pPr>
      <w:r w:rsidRPr="000E5F0F">
        <w:rPr>
          <w:rFonts w:ascii="Arial" w:eastAsia="Arial" w:hAnsi="Arial" w:cs="Arial"/>
          <w:b/>
          <w:color w:val="auto"/>
          <w:sz w:val="20"/>
          <w:szCs w:val="20"/>
          <w:lang w:val="es-MX" w:eastAsia="es-MX" w:bidi="ar-SA"/>
        </w:rPr>
        <w:t>SEGUNDO</w:t>
      </w:r>
      <w:r w:rsidRPr="000E5F0F">
        <w:rPr>
          <w:rFonts w:ascii="Arial" w:eastAsia="Arial" w:hAnsi="Arial" w:cs="Arial"/>
          <w:color w:val="auto"/>
          <w:sz w:val="20"/>
          <w:szCs w:val="20"/>
          <w:lang w:val="es-MX" w:eastAsia="es-MX" w:bidi="ar-SA"/>
        </w:rPr>
        <w:t>.- El presente Reglamento se encuentra ya en vigor y se ratifica en Sesión Sexta Ordinaria de Ayuntamiento celebrada el día 15 de ENERO de 2016. Y se publicará en la Gaceta Municipal y en el Portal de Internet del Municipio.</w:t>
      </w:r>
    </w:p>
    <w:p w:rsidR="00711EB4" w:rsidRPr="000E5F0F" w:rsidRDefault="00711EB4" w:rsidP="00711EB4">
      <w:pPr>
        <w:widowControl/>
        <w:spacing w:line="246" w:lineRule="auto"/>
        <w:jc w:val="both"/>
        <w:rPr>
          <w:rFonts w:ascii="Arial" w:eastAsia="Arial" w:hAnsi="Arial" w:cs="Arial"/>
          <w:b/>
          <w:color w:val="auto"/>
          <w:sz w:val="20"/>
          <w:szCs w:val="20"/>
          <w:lang w:val="es-MX" w:eastAsia="es-MX" w:bidi="ar-SA"/>
        </w:rPr>
      </w:pP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r w:rsidRPr="000E5F0F">
        <w:rPr>
          <w:rFonts w:ascii="Arial" w:eastAsia="Arial" w:hAnsi="Arial" w:cs="Arial"/>
          <w:b/>
          <w:color w:val="auto"/>
          <w:sz w:val="20"/>
          <w:szCs w:val="20"/>
          <w:lang w:val="es-MX" w:eastAsia="es-MX" w:bidi="ar-SA"/>
        </w:rPr>
        <w:t>TERCERO.-</w:t>
      </w:r>
      <w:r w:rsidRPr="000E5F0F">
        <w:rPr>
          <w:rFonts w:ascii="Arial" w:eastAsia="Arial" w:hAnsi="Arial" w:cs="Arial"/>
          <w:color w:val="auto"/>
          <w:sz w:val="20"/>
          <w:szCs w:val="20"/>
          <w:lang w:val="es-MX" w:eastAsia="es-MX" w:bidi="ar-SA"/>
        </w:rPr>
        <w:t xml:space="preserve"> De no estar previstos los montos de las multas</w:t>
      </w:r>
      <w:r w:rsidRPr="000E5F0F">
        <w:rPr>
          <w:rFonts w:ascii="Arial" w:eastAsia="Arial" w:hAnsi="Arial" w:cs="Arial"/>
          <w:b/>
          <w:color w:val="auto"/>
          <w:sz w:val="20"/>
          <w:szCs w:val="20"/>
          <w:lang w:val="es-MX" w:eastAsia="es-MX" w:bidi="ar-SA"/>
        </w:rPr>
        <w:t xml:space="preserve"> </w:t>
      </w:r>
      <w:r w:rsidRPr="000E5F0F">
        <w:rPr>
          <w:rFonts w:ascii="Arial" w:eastAsia="Arial" w:hAnsi="Arial" w:cs="Arial"/>
          <w:color w:val="auto"/>
          <w:sz w:val="20"/>
          <w:szCs w:val="20"/>
          <w:lang w:val="es-MX" w:eastAsia="es-MX" w:bidi="ar-SA"/>
        </w:rPr>
        <w:t>por infracciones cometidas en violación a dicho ordenamiento jurídico, en la Ley de Ingresos del Municipio de Ayutla, Jalisco, vigente, se aplicará para las mismas el monto de la multa que establece la Ley de Gobierno de la Administración Pública del Estado de Jalisco; lo mismo aplicara para el caso de la reincidencia prevista en este reglamento.</w:t>
      </w: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r w:rsidRPr="000E5F0F">
        <w:rPr>
          <w:rFonts w:ascii="Arial" w:eastAsia="Arial" w:hAnsi="Arial" w:cs="Arial"/>
          <w:b/>
          <w:color w:val="auto"/>
          <w:sz w:val="20"/>
          <w:szCs w:val="20"/>
          <w:lang w:val="es-MX" w:eastAsia="es-MX" w:bidi="ar-SA"/>
        </w:rPr>
        <w:t>CUARTO.-</w:t>
      </w:r>
      <w:r w:rsidRPr="000E5F0F">
        <w:rPr>
          <w:rFonts w:ascii="Arial" w:eastAsia="Arial" w:hAnsi="Arial" w:cs="Arial"/>
          <w:color w:val="auto"/>
          <w:sz w:val="20"/>
          <w:szCs w:val="20"/>
          <w:lang w:val="es-MX" w:eastAsia="es-MX" w:bidi="ar-SA"/>
        </w:rPr>
        <w:t xml:space="preserve"> Una vez publicado el presente reglamento, remítase a la Biblioteca del Honorable Congreso del Estado, en los términos del artículo 39, fracción I, numeral 3 de la Ley Orgánica Municipal del Estado.</w:t>
      </w: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r w:rsidRPr="000E5F0F">
        <w:rPr>
          <w:rFonts w:ascii="Arial" w:eastAsia="Arial" w:hAnsi="Arial" w:cs="Arial"/>
          <w:b/>
          <w:color w:val="auto"/>
          <w:sz w:val="20"/>
          <w:szCs w:val="20"/>
          <w:lang w:val="es-MX" w:eastAsia="es-MX" w:bidi="ar-SA"/>
        </w:rPr>
        <w:t>QUINTO.-</w:t>
      </w:r>
      <w:r w:rsidRPr="000E5F0F">
        <w:rPr>
          <w:rFonts w:ascii="Arial" w:eastAsia="Arial" w:hAnsi="Arial" w:cs="Arial"/>
          <w:color w:val="auto"/>
          <w:sz w:val="20"/>
          <w:szCs w:val="20"/>
          <w:lang w:val="es-MX" w:eastAsia="es-MX" w:bidi="ar-SA"/>
        </w:rPr>
        <w:t xml:space="preserve"> Se faculta a los ciudadanos Presidente Municipal y Secretario General, a suscribir la documentación inherente al cumplimiento del presente acuerdo.</w:t>
      </w: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r w:rsidRPr="000E5F0F">
        <w:rPr>
          <w:rFonts w:ascii="Arial" w:eastAsia="Arial" w:hAnsi="Arial" w:cs="Arial"/>
          <w:color w:val="auto"/>
          <w:sz w:val="20"/>
          <w:szCs w:val="20"/>
          <w:lang w:val="es-MX" w:eastAsia="es-MX" w:bidi="ar-SA"/>
        </w:rPr>
        <w:t>Para su publicación y observancia, se ratifica y promulga el presente Reglamento en Materia de Construcción Municipal.</w:t>
      </w:r>
    </w:p>
    <w:p w:rsidR="00711EB4" w:rsidRPr="000E5F0F" w:rsidRDefault="00711EB4" w:rsidP="00711EB4">
      <w:pPr>
        <w:widowControl/>
        <w:spacing w:line="246" w:lineRule="auto"/>
        <w:jc w:val="both"/>
        <w:rPr>
          <w:rFonts w:ascii="Arial" w:eastAsia="Arial" w:hAnsi="Arial" w:cs="Arial"/>
          <w:color w:val="auto"/>
          <w:sz w:val="20"/>
          <w:szCs w:val="20"/>
          <w:lang w:val="es-MX" w:eastAsia="es-MX" w:bidi="ar-SA"/>
        </w:rPr>
      </w:pPr>
    </w:p>
    <w:p w:rsidR="00711EB4" w:rsidRPr="000E5F0F" w:rsidRDefault="00711EB4" w:rsidP="00711EB4">
      <w:pPr>
        <w:widowControl/>
        <w:spacing w:line="246" w:lineRule="auto"/>
        <w:jc w:val="center"/>
        <w:rPr>
          <w:rFonts w:ascii="Arial" w:eastAsia="Arial" w:hAnsi="Arial" w:cs="Arial"/>
          <w:color w:val="auto"/>
          <w:sz w:val="20"/>
          <w:szCs w:val="20"/>
          <w:lang w:val="es-MX" w:eastAsia="es-MX" w:bidi="ar-SA"/>
        </w:rPr>
      </w:pPr>
    </w:p>
    <w:p w:rsidR="00711EB4" w:rsidRPr="000E5F0F" w:rsidRDefault="00711EB4" w:rsidP="00711EB4">
      <w:pPr>
        <w:widowControl/>
        <w:spacing w:line="246" w:lineRule="auto"/>
        <w:jc w:val="center"/>
        <w:rPr>
          <w:rFonts w:ascii="Arial" w:eastAsia="Arial" w:hAnsi="Arial" w:cs="Arial"/>
          <w:color w:val="auto"/>
          <w:sz w:val="20"/>
          <w:szCs w:val="20"/>
          <w:lang w:val="es-MX" w:eastAsia="es-MX" w:bidi="ar-SA"/>
        </w:rPr>
      </w:pPr>
      <w:r w:rsidRPr="000E5F0F">
        <w:rPr>
          <w:rFonts w:ascii="Arial" w:eastAsia="Arial" w:hAnsi="Arial" w:cs="Arial"/>
          <w:color w:val="auto"/>
          <w:sz w:val="20"/>
          <w:szCs w:val="20"/>
          <w:lang w:val="es-MX" w:eastAsia="es-MX" w:bidi="ar-SA"/>
        </w:rPr>
        <w:t>El Presidente Municipal del H. Ayuntamiento</w:t>
      </w:r>
    </w:p>
    <w:p w:rsidR="00711EB4" w:rsidRPr="000E5F0F" w:rsidRDefault="00711EB4" w:rsidP="00711EB4">
      <w:pPr>
        <w:widowControl/>
        <w:spacing w:line="246" w:lineRule="auto"/>
        <w:jc w:val="center"/>
        <w:rPr>
          <w:rFonts w:ascii="Arial" w:eastAsia="Arial" w:hAnsi="Arial" w:cs="Arial"/>
          <w:color w:val="auto"/>
          <w:sz w:val="20"/>
          <w:szCs w:val="20"/>
          <w:lang w:val="es-MX" w:eastAsia="es-MX" w:bidi="ar-SA"/>
        </w:rPr>
      </w:pPr>
      <w:r w:rsidRPr="000E5F0F">
        <w:rPr>
          <w:rFonts w:ascii="Arial" w:eastAsia="Arial" w:hAnsi="Arial" w:cs="Arial"/>
          <w:color w:val="auto"/>
          <w:sz w:val="20"/>
          <w:szCs w:val="20"/>
          <w:lang w:val="es-MX" w:eastAsia="es-MX" w:bidi="ar-SA"/>
        </w:rPr>
        <w:t>Constitucional de Ayutla, Jalisco 2015-2018</w:t>
      </w:r>
    </w:p>
    <w:p w:rsidR="00711EB4" w:rsidRPr="000E5F0F" w:rsidRDefault="00711EB4" w:rsidP="00711EB4">
      <w:pPr>
        <w:widowControl/>
        <w:spacing w:line="246" w:lineRule="auto"/>
        <w:jc w:val="center"/>
        <w:rPr>
          <w:rFonts w:ascii="Arial" w:eastAsia="Arial" w:hAnsi="Arial" w:cs="Arial"/>
          <w:color w:val="auto"/>
          <w:sz w:val="20"/>
          <w:szCs w:val="20"/>
          <w:u w:val="single"/>
          <w:lang w:val="es-MX" w:eastAsia="es-MX" w:bidi="ar-SA"/>
        </w:rPr>
      </w:pPr>
      <w:r w:rsidRPr="000E5F0F">
        <w:rPr>
          <w:rFonts w:ascii="Arial" w:eastAsia="Arial" w:hAnsi="Arial" w:cs="Arial"/>
          <w:color w:val="auto"/>
          <w:sz w:val="20"/>
          <w:szCs w:val="20"/>
          <w:u w:val="single"/>
          <w:lang w:val="es-MX" w:eastAsia="es-MX" w:bidi="ar-SA"/>
        </w:rPr>
        <w:t>C. LAE. Lorenzo Murguía López.</w:t>
      </w:r>
    </w:p>
    <w:p w:rsidR="00711EB4" w:rsidRPr="000E5F0F" w:rsidRDefault="00711EB4" w:rsidP="00711EB4">
      <w:pPr>
        <w:widowControl/>
        <w:spacing w:line="246" w:lineRule="auto"/>
        <w:jc w:val="center"/>
        <w:rPr>
          <w:rFonts w:ascii="Arial" w:eastAsia="Arial" w:hAnsi="Arial" w:cs="Arial"/>
          <w:color w:val="auto"/>
          <w:sz w:val="20"/>
          <w:szCs w:val="20"/>
          <w:lang w:val="es-MX" w:eastAsia="es-MX" w:bidi="ar-SA"/>
        </w:rPr>
      </w:pPr>
    </w:p>
    <w:p w:rsidR="00711EB4" w:rsidRDefault="00711EB4" w:rsidP="00711EB4">
      <w:pPr>
        <w:widowControl/>
        <w:spacing w:line="246" w:lineRule="auto"/>
        <w:jc w:val="center"/>
        <w:rPr>
          <w:rFonts w:ascii="Arial" w:eastAsia="Arial" w:hAnsi="Arial" w:cs="Arial"/>
          <w:color w:val="auto"/>
          <w:sz w:val="20"/>
          <w:szCs w:val="20"/>
          <w:lang w:val="es-MX" w:eastAsia="es-MX" w:bidi="ar-SA"/>
        </w:rPr>
      </w:pPr>
    </w:p>
    <w:p w:rsidR="000E5F0F" w:rsidRPr="000E5F0F" w:rsidRDefault="000E5F0F" w:rsidP="00711EB4">
      <w:pPr>
        <w:widowControl/>
        <w:spacing w:line="246" w:lineRule="auto"/>
        <w:jc w:val="center"/>
        <w:rPr>
          <w:rFonts w:ascii="Arial" w:eastAsia="Arial" w:hAnsi="Arial" w:cs="Arial"/>
          <w:color w:val="auto"/>
          <w:sz w:val="20"/>
          <w:szCs w:val="20"/>
          <w:lang w:val="es-MX" w:eastAsia="es-MX" w:bidi="ar-SA"/>
        </w:rPr>
      </w:pPr>
    </w:p>
    <w:p w:rsidR="00711EB4" w:rsidRPr="000E5F0F" w:rsidRDefault="00711EB4" w:rsidP="00711EB4">
      <w:pPr>
        <w:widowControl/>
        <w:spacing w:line="246" w:lineRule="auto"/>
        <w:jc w:val="center"/>
        <w:rPr>
          <w:rFonts w:ascii="Arial" w:eastAsia="Arial" w:hAnsi="Arial" w:cs="Arial"/>
          <w:color w:val="auto"/>
          <w:sz w:val="20"/>
          <w:szCs w:val="20"/>
          <w:lang w:val="es-MX" w:eastAsia="es-MX" w:bidi="ar-SA"/>
        </w:rPr>
      </w:pPr>
      <w:r w:rsidRPr="000E5F0F">
        <w:rPr>
          <w:rFonts w:ascii="Arial" w:eastAsia="Arial" w:hAnsi="Arial" w:cs="Arial"/>
          <w:color w:val="auto"/>
          <w:sz w:val="20"/>
          <w:szCs w:val="20"/>
          <w:lang w:val="es-MX" w:eastAsia="es-MX" w:bidi="ar-SA"/>
        </w:rPr>
        <w:t>El Secretario General</w:t>
      </w:r>
    </w:p>
    <w:p w:rsidR="00711EB4" w:rsidRPr="000E5F0F" w:rsidRDefault="00711EB4" w:rsidP="00711EB4">
      <w:pPr>
        <w:spacing w:line="274" w:lineRule="exact"/>
        <w:jc w:val="center"/>
        <w:rPr>
          <w:rFonts w:ascii="Arial" w:eastAsia="Arial" w:hAnsi="Arial" w:cs="Arial"/>
          <w:b/>
          <w:bCs/>
          <w:sz w:val="20"/>
          <w:szCs w:val="20"/>
          <w:shd w:val="clear" w:color="auto" w:fill="FFFFFF"/>
          <w:lang w:val="es-MX"/>
        </w:rPr>
      </w:pPr>
      <w:r w:rsidRPr="000E5F0F">
        <w:rPr>
          <w:rFonts w:ascii="Arial" w:eastAsia="Arial" w:hAnsi="Arial" w:cs="Arial"/>
          <w:color w:val="auto"/>
          <w:sz w:val="20"/>
          <w:szCs w:val="20"/>
          <w:u w:val="single"/>
          <w:lang w:val="es-MX" w:eastAsia="es-MX" w:bidi="ar-SA"/>
        </w:rPr>
        <w:t>Lic. Adriana Murguía Topete.</w:t>
      </w:r>
      <w:r w:rsidRPr="000E5F0F">
        <w:rPr>
          <w:rFonts w:ascii="Arial" w:eastAsia="Arial" w:hAnsi="Arial" w:cs="Arial"/>
          <w:color w:val="auto"/>
          <w:sz w:val="20"/>
          <w:szCs w:val="20"/>
          <w:u w:val="single"/>
          <w:lang w:val="es-MX" w:eastAsia="es-MX" w:bidi="ar-SA"/>
        </w:rPr>
        <w:cr/>
      </w:r>
    </w:p>
    <w:p w:rsidR="00EC07CA" w:rsidRPr="000E5F0F" w:rsidRDefault="00EC07CA" w:rsidP="00AE32E5">
      <w:pPr>
        <w:pStyle w:val="MSGENFONTSTYLENAMETEMPLATEROLENUMBERMSGENFONTSTYLENAMEBYROLETEXT20"/>
        <w:shd w:val="clear" w:color="auto" w:fill="auto"/>
        <w:tabs>
          <w:tab w:val="left" w:pos="4032"/>
        </w:tabs>
        <w:spacing w:before="0" w:line="230" w:lineRule="exact"/>
        <w:ind w:left="980" w:hanging="980"/>
        <w:rPr>
          <w:lang w:val="es-MX"/>
        </w:rPr>
      </w:pPr>
    </w:p>
    <w:sectPr w:rsidR="00EC07CA" w:rsidRPr="000E5F0F" w:rsidSect="000E5F0F">
      <w:type w:val="continuous"/>
      <w:pgSz w:w="12240" w:h="15840"/>
      <w:pgMar w:top="1416" w:right="1257" w:bottom="1517" w:left="164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B1" w:rsidRDefault="00272CB1">
      <w:r>
        <w:separator/>
      </w:r>
    </w:p>
  </w:endnote>
  <w:endnote w:type="continuationSeparator" w:id="0">
    <w:p w:rsidR="00272CB1" w:rsidRDefault="0027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59466"/>
      <w:docPartObj>
        <w:docPartGallery w:val="Page Numbers (Bottom of Page)"/>
        <w:docPartUnique/>
      </w:docPartObj>
    </w:sdtPr>
    <w:sdtEndPr/>
    <w:sdtContent>
      <w:p w:rsidR="000E5F0F" w:rsidRDefault="000E5F0F">
        <w:pPr>
          <w:pStyle w:val="Piedepgina"/>
          <w:jc w:val="right"/>
        </w:pPr>
        <w:r>
          <w:fldChar w:fldCharType="begin"/>
        </w:r>
        <w:r>
          <w:instrText>PAGE   \* MERGEFORMAT</w:instrText>
        </w:r>
        <w:r>
          <w:fldChar w:fldCharType="separate"/>
        </w:r>
        <w:r w:rsidR="00B901CC" w:rsidRPr="00B901CC">
          <w:rPr>
            <w:noProof/>
            <w:lang w:val="es-ES"/>
          </w:rPr>
          <w:t>3</w:t>
        </w:r>
        <w:r>
          <w:fldChar w:fldCharType="end"/>
        </w:r>
      </w:p>
    </w:sdtContent>
  </w:sdt>
  <w:p w:rsidR="000E5F0F" w:rsidRDefault="000E5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B1" w:rsidRDefault="00272CB1"/>
  </w:footnote>
  <w:footnote w:type="continuationSeparator" w:id="0">
    <w:p w:rsidR="00272CB1" w:rsidRDefault="0027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CC" w:rsidRDefault="00B901CC" w:rsidP="00B901CC">
    <w:pPr>
      <w:pStyle w:val="Encabezado"/>
      <w:jc w:val="right"/>
      <w:rPr>
        <w:rFonts w:ascii="Arial" w:hAnsi="Arial" w:cs="Arial"/>
        <w:sz w:val="15"/>
        <w:szCs w:val="15"/>
        <w:lang w:val="es-MX"/>
      </w:rPr>
    </w:pPr>
  </w:p>
  <w:p w:rsidR="00B901CC" w:rsidRDefault="00B901CC" w:rsidP="00B901CC">
    <w:pPr>
      <w:pStyle w:val="Encabezado"/>
      <w:jc w:val="right"/>
      <w:rPr>
        <w:rFonts w:ascii="Arial" w:hAnsi="Arial" w:cs="Arial"/>
        <w:sz w:val="15"/>
        <w:szCs w:val="15"/>
        <w:lang w:val="es-MX"/>
      </w:rPr>
    </w:pPr>
  </w:p>
  <w:p w:rsidR="00B901CC" w:rsidRDefault="00B901CC" w:rsidP="00B901CC">
    <w:pPr>
      <w:pStyle w:val="Encabezado"/>
      <w:jc w:val="right"/>
      <w:rPr>
        <w:rFonts w:ascii="Arial" w:hAnsi="Arial" w:cs="Arial"/>
        <w:sz w:val="15"/>
        <w:szCs w:val="15"/>
        <w:lang w:val="es-MX"/>
      </w:rPr>
    </w:pPr>
  </w:p>
  <w:p w:rsidR="00B901CC" w:rsidRPr="00B901CC" w:rsidRDefault="00B901CC" w:rsidP="00B901CC">
    <w:pPr>
      <w:pStyle w:val="Encabezado"/>
      <w:jc w:val="right"/>
      <w:rPr>
        <w:rFonts w:ascii="Arial" w:hAnsi="Arial" w:cs="Arial"/>
        <w:sz w:val="15"/>
        <w:szCs w:val="15"/>
        <w:lang w:val="es-MX"/>
      </w:rPr>
    </w:pPr>
    <w:r w:rsidRPr="00B901CC">
      <w:rPr>
        <w:rFonts w:ascii="Arial" w:hAnsi="Arial" w:cs="Arial"/>
        <w:sz w:val="15"/>
        <w:szCs w:val="15"/>
        <w:lang w:val="es-MX"/>
      </w:rPr>
      <w:t>REGLAMENTO INTERNO DE LAS CONDICIONES DE TRABAJO DEL H. AYUNTAMIENTO</w:t>
    </w:r>
  </w:p>
  <w:p w:rsidR="00B901CC" w:rsidRPr="00B901CC" w:rsidRDefault="00B901C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B4E"/>
    <w:multiLevelType w:val="multilevel"/>
    <w:tmpl w:val="85E412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42D6C"/>
    <w:multiLevelType w:val="multilevel"/>
    <w:tmpl w:val="186AE110"/>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56CB6"/>
    <w:multiLevelType w:val="multilevel"/>
    <w:tmpl w:val="0D6665D8"/>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8094D"/>
    <w:multiLevelType w:val="multilevel"/>
    <w:tmpl w:val="DF289BEE"/>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026A8"/>
    <w:multiLevelType w:val="multilevel"/>
    <w:tmpl w:val="EE886890"/>
    <w:lvl w:ilvl="0">
      <w:start w:val="19"/>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12775"/>
    <w:multiLevelType w:val="multilevel"/>
    <w:tmpl w:val="D43488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05D12"/>
    <w:multiLevelType w:val="multilevel"/>
    <w:tmpl w:val="99E0A8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302D5"/>
    <w:multiLevelType w:val="multilevel"/>
    <w:tmpl w:val="908E0D8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D6CA8"/>
    <w:multiLevelType w:val="multilevel"/>
    <w:tmpl w:val="B1FC829E"/>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F809C9"/>
    <w:multiLevelType w:val="multilevel"/>
    <w:tmpl w:val="D0CA5374"/>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57F00"/>
    <w:multiLevelType w:val="multilevel"/>
    <w:tmpl w:val="084A4E66"/>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A95704"/>
    <w:multiLevelType w:val="multilevel"/>
    <w:tmpl w:val="248C94F6"/>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6A61EC"/>
    <w:multiLevelType w:val="multilevel"/>
    <w:tmpl w:val="D750C94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D35EA0"/>
    <w:multiLevelType w:val="multilevel"/>
    <w:tmpl w:val="42D0BADE"/>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CC7354"/>
    <w:multiLevelType w:val="multilevel"/>
    <w:tmpl w:val="E26866B8"/>
    <w:lvl w:ilvl="0">
      <w:start w:val="1"/>
      <w:numFmt w:val="upperRoman"/>
      <w:lvlText w:val="%1."/>
      <w:lvlJc w:val="left"/>
      <w:rPr>
        <w:rFonts w:ascii="Arial" w:eastAsia="Arial" w:hAnsi="Arial" w:cs="Arial"/>
        <w:b/>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105CFD"/>
    <w:multiLevelType w:val="multilevel"/>
    <w:tmpl w:val="611848F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6"/>
  </w:num>
  <w:num w:numId="4">
    <w:abstractNumId w:val="2"/>
  </w:num>
  <w:num w:numId="5">
    <w:abstractNumId w:val="8"/>
  </w:num>
  <w:num w:numId="6">
    <w:abstractNumId w:val="3"/>
  </w:num>
  <w:num w:numId="7">
    <w:abstractNumId w:val="4"/>
  </w:num>
  <w:num w:numId="8">
    <w:abstractNumId w:val="9"/>
  </w:num>
  <w:num w:numId="9">
    <w:abstractNumId w:val="14"/>
  </w:num>
  <w:num w:numId="10">
    <w:abstractNumId w:val="7"/>
  </w:num>
  <w:num w:numId="11">
    <w:abstractNumId w:val="12"/>
  </w:num>
  <w:num w:numId="12">
    <w:abstractNumId w:val="10"/>
  </w:num>
  <w:num w:numId="13">
    <w:abstractNumId w:val="1"/>
  </w:num>
  <w:num w:numId="14">
    <w:abstractNumId w:val="15"/>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C07CA"/>
    <w:rsid w:val="000E52C4"/>
    <w:rsid w:val="000E5F0F"/>
    <w:rsid w:val="00101688"/>
    <w:rsid w:val="00272CB1"/>
    <w:rsid w:val="002F2DE3"/>
    <w:rsid w:val="00310EE0"/>
    <w:rsid w:val="005B415A"/>
    <w:rsid w:val="00666B6D"/>
    <w:rsid w:val="006B2A90"/>
    <w:rsid w:val="00711EB4"/>
    <w:rsid w:val="007725F8"/>
    <w:rsid w:val="008C6FCE"/>
    <w:rsid w:val="00925F62"/>
    <w:rsid w:val="00945B59"/>
    <w:rsid w:val="00A61C48"/>
    <w:rsid w:val="00A81B33"/>
    <w:rsid w:val="00AE32E5"/>
    <w:rsid w:val="00B901CC"/>
    <w:rsid w:val="00C41511"/>
    <w:rsid w:val="00C6653C"/>
    <w:rsid w:val="00D17A8B"/>
    <w:rsid w:val="00D5695F"/>
    <w:rsid w:val="00D600C7"/>
    <w:rsid w:val="00EC07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Fuentedeprrafopredeter"/>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Pr>
      <w:rFonts w:ascii="Arial" w:eastAsia="Arial" w:hAnsi="Arial" w:cs="Arial"/>
      <w:b/>
      <w:bCs/>
      <w:i w:val="0"/>
      <w:iCs w:val="0"/>
      <w:smallCaps w:val="0"/>
      <w:strike w:val="0"/>
      <w:sz w:val="20"/>
      <w:szCs w:val="20"/>
      <w:u w:val="none"/>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20" w:line="226" w:lineRule="exact"/>
      <w:ind w:hanging="1160"/>
      <w:jc w:val="both"/>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20" w:line="230" w:lineRule="exact"/>
      <w:jc w:val="center"/>
    </w:pPr>
    <w:rPr>
      <w:rFonts w:ascii="Arial" w:eastAsia="Arial" w:hAnsi="Arial" w:cs="Arial"/>
      <w:b/>
      <w:bCs/>
      <w:sz w:val="20"/>
      <w:szCs w:val="20"/>
    </w:rPr>
  </w:style>
  <w:style w:type="paragraph" w:styleId="Encabezado">
    <w:name w:val="header"/>
    <w:basedOn w:val="Normal"/>
    <w:link w:val="EncabezadoCar"/>
    <w:uiPriority w:val="99"/>
    <w:unhideWhenUsed/>
    <w:rsid w:val="000E5F0F"/>
    <w:pPr>
      <w:tabs>
        <w:tab w:val="center" w:pos="4419"/>
        <w:tab w:val="right" w:pos="8838"/>
      </w:tabs>
    </w:pPr>
  </w:style>
  <w:style w:type="character" w:customStyle="1" w:styleId="EncabezadoCar">
    <w:name w:val="Encabezado Car"/>
    <w:basedOn w:val="Fuentedeprrafopredeter"/>
    <w:link w:val="Encabezado"/>
    <w:uiPriority w:val="99"/>
    <w:rsid w:val="000E5F0F"/>
    <w:rPr>
      <w:color w:val="000000"/>
    </w:rPr>
  </w:style>
  <w:style w:type="paragraph" w:styleId="Piedepgina">
    <w:name w:val="footer"/>
    <w:basedOn w:val="Normal"/>
    <w:link w:val="PiedepginaCar"/>
    <w:uiPriority w:val="99"/>
    <w:unhideWhenUsed/>
    <w:rsid w:val="000E5F0F"/>
    <w:pPr>
      <w:tabs>
        <w:tab w:val="center" w:pos="4419"/>
        <w:tab w:val="right" w:pos="8838"/>
      </w:tabs>
    </w:pPr>
  </w:style>
  <w:style w:type="character" w:customStyle="1" w:styleId="PiedepginaCar">
    <w:name w:val="Pie de página Car"/>
    <w:basedOn w:val="Fuentedeprrafopredeter"/>
    <w:link w:val="Piedepgina"/>
    <w:uiPriority w:val="99"/>
    <w:rsid w:val="000E5F0F"/>
    <w:rPr>
      <w:color w:val="000000"/>
    </w:rPr>
  </w:style>
  <w:style w:type="paragraph" w:styleId="Textodeglobo">
    <w:name w:val="Balloon Text"/>
    <w:basedOn w:val="Normal"/>
    <w:link w:val="TextodegloboCar"/>
    <w:uiPriority w:val="99"/>
    <w:semiHidden/>
    <w:unhideWhenUsed/>
    <w:rsid w:val="00B901CC"/>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1C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31"/>
    <w:rsid w:val="00225231"/>
    <w:rsid w:val="004F0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1BC043E2624D4A9A5834A0E4AA0D53">
    <w:name w:val="401BC043E2624D4A9A5834A0E4AA0D53"/>
    <w:rsid w:val="002252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1BC043E2624D4A9A5834A0E4AA0D53">
    <w:name w:val="401BC043E2624D4A9A5834A0E4AA0D53"/>
    <w:rsid w:val="00225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ECAC-551A-4EBF-BDD4-9A5D070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4581</Words>
  <Characters>25200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Microsoft Word - REGLAMENTO INTERNO DE TRABAJO DEL MUNICIPIO DE AYUTLA, JALISCO..doc</vt:lpstr>
    </vt:vector>
  </TitlesOfParts>
  <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INTERNO DE TRABAJO DEL MUNICIPIO DE AYUTLA, JALISCO..doc</dc:title>
  <dc:subject/>
  <dc:creator>JUAN PABLO MONTES</dc:creator>
  <cp:keywords/>
  <cp:lastModifiedBy>OEM</cp:lastModifiedBy>
  <cp:revision>9</cp:revision>
  <dcterms:created xsi:type="dcterms:W3CDTF">2016-01-26T23:30:00Z</dcterms:created>
  <dcterms:modified xsi:type="dcterms:W3CDTF">2016-04-28T18:06:00Z</dcterms:modified>
</cp:coreProperties>
</file>